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CED7" w14:textId="10B840AB" w:rsidR="00977FA3" w:rsidRPr="00651226" w:rsidRDefault="00977FA3" w:rsidP="00977FA3">
      <w:pPr>
        <w:pStyle w:val="Heading1"/>
        <w:spacing w:before="120" w:beforeAutospacing="0" w:after="0" w:afterAutospacing="0"/>
        <w:rPr>
          <w:rFonts w:ascii="Frutiger LT Std 55 Roman" w:hAnsi="Frutiger LT Std 55 Roman" w:cstheme="minorHAnsi"/>
          <w:color w:val="C00000"/>
          <w:sz w:val="40"/>
          <w:szCs w:val="40"/>
        </w:rPr>
      </w:pPr>
      <w:r w:rsidRPr="00651226">
        <w:rPr>
          <w:rFonts w:ascii="Frutiger LT Std 55 Roman" w:hAnsi="Frutiger LT Std 55 Roman" w:cstheme="minorHAnsi"/>
          <w:color w:val="C00000"/>
          <w:sz w:val="40"/>
          <w:szCs w:val="40"/>
        </w:rPr>
        <w:t>East Anglian Air Ambulance</w:t>
      </w:r>
    </w:p>
    <w:p w14:paraId="3AEAEF5D" w14:textId="77777777" w:rsidR="00977FA3" w:rsidRPr="00651226" w:rsidRDefault="00977FA3" w:rsidP="00977FA3">
      <w:pPr>
        <w:pStyle w:val="Heading1"/>
        <w:spacing w:before="120" w:beforeAutospacing="0" w:after="0" w:afterAutospacing="0"/>
        <w:rPr>
          <w:rFonts w:ascii="Frutiger LT Std 55 Roman" w:hAnsi="Frutiger LT Std 55 Roman" w:cstheme="minorHAnsi"/>
          <w:color w:val="C00000"/>
          <w:sz w:val="36"/>
          <w:szCs w:val="36"/>
        </w:rPr>
      </w:pPr>
      <w:r w:rsidRPr="00651226">
        <w:rPr>
          <w:rFonts w:ascii="Frutiger LT Std 55 Roman" w:hAnsi="Frutiger LT Std 55 Roman" w:cstheme="minorHAnsi"/>
          <w:color w:val="C00000"/>
          <w:sz w:val="36"/>
          <w:szCs w:val="36"/>
        </w:rPr>
        <w:t>Volunteer Role Description</w:t>
      </w:r>
    </w:p>
    <w:p w14:paraId="48E11EA0" w14:textId="77777777" w:rsidR="00651226" w:rsidRDefault="00651226" w:rsidP="00B84AB2">
      <w:pPr>
        <w:pStyle w:val="Heading1"/>
        <w:spacing w:before="0" w:beforeAutospacing="0" w:after="0" w:afterAutospacing="0"/>
        <w:rPr>
          <w:rFonts w:ascii="Frutiger LT Std 55 Roman" w:hAnsi="Frutiger LT Std 55 Roman" w:cstheme="minorHAnsi"/>
          <w:color w:val="404040" w:themeColor="text1" w:themeTint="BF"/>
          <w:sz w:val="28"/>
          <w:szCs w:val="28"/>
        </w:rPr>
      </w:pPr>
    </w:p>
    <w:p w14:paraId="0DF61666" w14:textId="52331908" w:rsidR="00C8688C" w:rsidRDefault="005457CE" w:rsidP="06A56ACB">
      <w:pPr>
        <w:pStyle w:val="Heading1"/>
        <w:spacing w:before="120" w:beforeAutospacing="0" w:after="0" w:afterAutospacing="0"/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</w:pPr>
      <w:r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>Street and store bucket collections</w:t>
      </w:r>
      <w:r w:rsidR="00785D4F"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 xml:space="preserve"> </w:t>
      </w:r>
      <w:r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>v</w:t>
      </w:r>
      <w:r w:rsidR="00785D4F"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  <w:t>olunteer</w:t>
      </w:r>
    </w:p>
    <w:p w14:paraId="728A2A07" w14:textId="77777777" w:rsidR="00C8688C" w:rsidRPr="00C8688C" w:rsidRDefault="00C8688C" w:rsidP="00C8688C">
      <w:pPr>
        <w:pStyle w:val="Heading1"/>
        <w:spacing w:before="0" w:beforeAutospacing="0" w:after="0" w:afterAutospacing="0"/>
        <w:rPr>
          <w:rFonts w:ascii="Frutiger LT Std 55 Roman" w:hAnsi="Frutiger LT Std 55 Roman" w:cstheme="minorBidi"/>
          <w:color w:val="404040" w:themeColor="text1" w:themeTint="BF"/>
          <w:sz w:val="28"/>
          <w:szCs w:val="28"/>
        </w:rPr>
      </w:pPr>
    </w:p>
    <w:p w14:paraId="155D5872" w14:textId="332AC121" w:rsidR="15F748A4" w:rsidRDefault="15F748A4" w:rsidP="00B84AB2">
      <w:pPr>
        <w:pStyle w:val="Heading1"/>
        <w:spacing w:before="0" w:beforeAutospacing="0" w:after="0" w:afterAutospacing="0"/>
        <w:rPr>
          <w:color w:val="404040" w:themeColor="text1" w:themeTint="BF"/>
          <w:szCs w:val="24"/>
        </w:rPr>
      </w:pPr>
    </w:p>
    <w:p w14:paraId="033527A8" w14:textId="77777777" w:rsidR="00977FA3" w:rsidRDefault="00977FA3" w:rsidP="00977FA3">
      <w:pPr>
        <w:rPr>
          <w:rFonts w:ascii="Frutiger-Light" w:hAnsi="Frutiger-Light" w:cs="Frutiger-Light"/>
          <w:b/>
          <w:color w:val="C00000"/>
          <w:sz w:val="24"/>
          <w:szCs w:val="24"/>
        </w:rPr>
      </w:pPr>
      <w:r w:rsidRPr="001D4D86">
        <w:rPr>
          <w:rFonts w:ascii="Frutiger-Light" w:hAnsi="Frutiger-Light" w:cs="Frutiger-Light"/>
          <w:b/>
          <w:color w:val="C00000"/>
          <w:sz w:val="24"/>
          <w:szCs w:val="24"/>
        </w:rPr>
        <w:t xml:space="preserve">Why we need </w:t>
      </w:r>
      <w:proofErr w:type="gramStart"/>
      <w:r w:rsidRPr="001D4D86">
        <w:rPr>
          <w:rFonts w:ascii="Frutiger-Light" w:hAnsi="Frutiger-Light" w:cs="Frutiger-Light"/>
          <w:b/>
          <w:color w:val="C00000"/>
          <w:sz w:val="24"/>
          <w:szCs w:val="24"/>
        </w:rPr>
        <w:t>you</w:t>
      </w:r>
      <w:proofErr w:type="gramEnd"/>
    </w:p>
    <w:p w14:paraId="1C654862" w14:textId="77777777" w:rsidR="00DE1DA6" w:rsidRPr="00DE1DA6" w:rsidRDefault="00DE1DA6" w:rsidP="00DE1DA6">
      <w:pPr>
        <w:rPr>
          <w:rFonts w:ascii="Frutiger-Light" w:hAnsi="Frutiger-Light" w:cs="Frutiger-Light"/>
          <w:color w:val="404040" w:themeColor="text1" w:themeTint="BF"/>
          <w:sz w:val="24"/>
          <w:szCs w:val="24"/>
        </w:rPr>
      </w:pPr>
      <w:r w:rsidRPr="00DE1DA6">
        <w:rPr>
          <w:rFonts w:ascii="Frutiger-Light" w:hAnsi="Frutiger-Light" w:cs="Frutiger-Light"/>
          <w:color w:val="404040" w:themeColor="text1" w:themeTint="BF"/>
          <w:sz w:val="24"/>
          <w:szCs w:val="24"/>
        </w:rPr>
        <w:t>We’re sure that you’ve seen the collectors as you walk into your local supermarket, or walk through your town centre, and collections are a very simple way to raise valuable funds. A couple of hours of your time can make a big difference; collecting for one day alone can raise £500! We need you to be the face of EAAA and stand with our bucket, a smile and engage with passers-by. It’s a great opportunity to meet lots of new people, including other volunteers, and to help us raise vital funds.</w:t>
      </w:r>
    </w:p>
    <w:p w14:paraId="74969F9B" w14:textId="77777777" w:rsidR="00DE1DA6" w:rsidRPr="00DE1DA6" w:rsidRDefault="00DE1DA6" w:rsidP="00DE1DA6">
      <w:pPr>
        <w:rPr>
          <w:rFonts w:ascii="Frutiger-Light" w:hAnsi="Frutiger-Light" w:cs="Frutiger-Light"/>
          <w:b/>
          <w:color w:val="C00000"/>
          <w:sz w:val="24"/>
          <w:szCs w:val="24"/>
        </w:rPr>
      </w:pPr>
      <w:r w:rsidRPr="00DE1DA6">
        <w:rPr>
          <w:rFonts w:ascii="Frutiger-Light" w:hAnsi="Frutiger-Light" w:cs="Frutiger-Light"/>
          <w:b/>
          <w:color w:val="C00000"/>
          <w:sz w:val="24"/>
          <w:szCs w:val="24"/>
        </w:rPr>
        <w:t>What you’ll be doing</w:t>
      </w:r>
    </w:p>
    <w:p w14:paraId="5175EC80" w14:textId="77777777" w:rsidR="00DE1DA6" w:rsidRPr="00DE1DA6" w:rsidRDefault="00DE1DA6" w:rsidP="00891357">
      <w:pPr>
        <w:spacing w:after="0"/>
        <w:rPr>
          <w:rFonts w:ascii="Frutiger-Light" w:hAnsi="Frutiger-Light" w:cs="Frutiger-Light"/>
          <w:color w:val="404040" w:themeColor="text1" w:themeTint="BF"/>
          <w:sz w:val="24"/>
          <w:szCs w:val="24"/>
        </w:rPr>
      </w:pPr>
      <w:r w:rsidRPr="00DE1DA6">
        <w:rPr>
          <w:rFonts w:ascii="Frutiger-Light" w:hAnsi="Frutiger-Light" w:cs="Frutiger-Light"/>
          <w:color w:val="404040" w:themeColor="text1" w:themeTint="BF"/>
          <w:sz w:val="24"/>
          <w:szCs w:val="24"/>
        </w:rPr>
        <w:t>• Collecting at supermarkets, shopping centres, sporting events and other venues.</w:t>
      </w:r>
    </w:p>
    <w:p w14:paraId="33FED99F" w14:textId="77777777" w:rsidR="00DE1DA6" w:rsidRPr="00DE1DA6" w:rsidRDefault="00DE1DA6" w:rsidP="00891357">
      <w:pPr>
        <w:spacing w:after="0"/>
        <w:rPr>
          <w:rFonts w:ascii="Frutiger-Light" w:hAnsi="Frutiger-Light" w:cs="Frutiger-Light"/>
          <w:color w:val="404040" w:themeColor="text1" w:themeTint="BF"/>
          <w:sz w:val="24"/>
          <w:szCs w:val="24"/>
        </w:rPr>
      </w:pPr>
      <w:r w:rsidRPr="00DE1DA6">
        <w:rPr>
          <w:rFonts w:ascii="Frutiger-Light" w:hAnsi="Frutiger-Light" w:cs="Frutiger-Light"/>
          <w:color w:val="404040" w:themeColor="text1" w:themeTint="BF"/>
          <w:sz w:val="24"/>
          <w:szCs w:val="24"/>
        </w:rPr>
        <w:t>• Being the face of EAAA out in the community, talking about what we do and raising awareness as well as funds.</w:t>
      </w:r>
    </w:p>
    <w:p w14:paraId="52EF6A8C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</w:p>
    <w:p w14:paraId="45D76921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 w:rsidRPr="00DE1DA6">
        <w:rPr>
          <w:rFonts w:ascii="Frutiger-Light" w:hAnsi="Frutiger-Light" w:cs="Frutiger-Light"/>
          <w:color w:val="C00000"/>
          <w:szCs w:val="24"/>
        </w:rPr>
        <w:t>When you’ll be volunteering</w:t>
      </w:r>
    </w:p>
    <w:p w14:paraId="73E902E2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404040" w:themeColor="text1" w:themeTint="BF"/>
          <w:szCs w:val="24"/>
        </w:rPr>
      </w:pPr>
    </w:p>
    <w:p w14:paraId="4D208785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Collections are held across the region throughout the year, so there’s bound to be some happening near you and the hours are </w:t>
      </w:r>
      <w:proofErr w:type="gramStart"/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pretty flexible</w:t>
      </w:r>
      <w:proofErr w:type="gramEnd"/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too.</w:t>
      </w:r>
    </w:p>
    <w:p w14:paraId="73FBD70D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</w:p>
    <w:p w14:paraId="1F75F07B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 w:rsidRPr="00DE1DA6">
        <w:rPr>
          <w:rFonts w:ascii="Frutiger-Light" w:hAnsi="Frutiger-Light" w:cs="Frutiger-Light"/>
          <w:color w:val="C00000"/>
          <w:szCs w:val="24"/>
        </w:rPr>
        <w:t>What you need for this role</w:t>
      </w:r>
    </w:p>
    <w:p w14:paraId="0A9761BF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6C8DA5AA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bookmarkStart w:id="0" w:name="_Hlk94689501"/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• </w:t>
      </w:r>
      <w:bookmarkEnd w:id="0"/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To be friendly, </w:t>
      </w:r>
      <w:proofErr w:type="gramStart"/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approachable</w:t>
      </w:r>
      <w:proofErr w:type="gramEnd"/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 and enthusiastic</w:t>
      </w:r>
    </w:p>
    <w:p w14:paraId="11195D54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• Enjoy meeting new people and working in a team</w:t>
      </w:r>
    </w:p>
    <w:p w14:paraId="151E08A7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• Your own means of transport is </w:t>
      </w:r>
      <w:proofErr w:type="gramStart"/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really useful</w:t>
      </w:r>
      <w:proofErr w:type="gramEnd"/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but not essential</w:t>
      </w:r>
    </w:p>
    <w:p w14:paraId="3C3EBDCB" w14:textId="77777777" w:rsid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• Ability and confidence to handle money</w:t>
      </w:r>
    </w:p>
    <w:p w14:paraId="7FC06AC4" w14:textId="0D77679D" w:rsidR="00626DBA" w:rsidRPr="00DE1DA6" w:rsidRDefault="00626DBA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>
        <w:rPr>
          <w:rFonts w:ascii="Frutiger-Light" w:hAnsi="Frutiger-Light" w:cs="Frutiger-Light"/>
          <w:b w:val="0"/>
          <w:color w:val="404040" w:themeColor="text1" w:themeTint="BF"/>
          <w:szCs w:val="24"/>
        </w:rPr>
        <w:t>• A commitment to undertake training</w:t>
      </w:r>
    </w:p>
    <w:p w14:paraId="4E03E764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06D0CE95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</w:pPr>
      <w:r w:rsidRPr="00DE1DA6"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  <w:t xml:space="preserve">What’s in it for </w:t>
      </w:r>
      <w:proofErr w:type="gramStart"/>
      <w:r w:rsidRPr="00DE1DA6">
        <w:rPr>
          <w:rFonts w:ascii="Frutiger-Light" w:eastAsia="Cambria" w:hAnsi="Frutiger-Light" w:cs="Frutiger-Light"/>
          <w:bCs w:val="0"/>
          <w:color w:val="C00000"/>
          <w:kern w:val="0"/>
          <w:szCs w:val="24"/>
          <w:lang w:eastAsia="en-US"/>
        </w:rPr>
        <w:t>you</w:t>
      </w:r>
      <w:proofErr w:type="gramEnd"/>
    </w:p>
    <w:p w14:paraId="1391E926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Cs w:val="0"/>
          <w:color w:val="404040" w:themeColor="text1" w:themeTint="BF"/>
          <w:kern w:val="0"/>
          <w:szCs w:val="24"/>
          <w:lang w:eastAsia="en-US"/>
        </w:rPr>
      </w:pPr>
    </w:p>
    <w:p w14:paraId="5FAA0110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color w:val="404040" w:themeColor="text1" w:themeTint="BF"/>
          <w:szCs w:val="24"/>
        </w:rPr>
        <w:t xml:space="preserve">• </w:t>
      </w:r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Join an inclusive and diverse organisation</w:t>
      </w:r>
    </w:p>
    <w:p w14:paraId="17F7ADBD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eastAsia="Cambria" w:hAnsi="Frutiger-Light" w:cs="Frutiger-Light"/>
          <w:b w:val="0"/>
          <w:bCs w:val="0"/>
          <w:color w:val="404040" w:themeColor="text1" w:themeTint="BF"/>
          <w:kern w:val="0"/>
          <w:szCs w:val="24"/>
          <w:lang w:eastAsia="en-US"/>
        </w:rPr>
      </w:pPr>
      <w:r w:rsidRPr="00DE1DA6">
        <w:rPr>
          <w:rFonts w:ascii="Frutiger-Light" w:hAnsi="Frutiger-Light" w:cs="Frutiger-Light"/>
          <w:color w:val="404040" w:themeColor="text1" w:themeTint="BF"/>
          <w:szCs w:val="24"/>
        </w:rPr>
        <w:t xml:space="preserve">• </w:t>
      </w:r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Have fun, meet new </w:t>
      </w:r>
      <w:proofErr w:type="gramStart"/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>people</w:t>
      </w:r>
      <w:proofErr w:type="gramEnd"/>
      <w:r w:rsidRPr="00DE1DA6">
        <w:rPr>
          <w:rFonts w:ascii="Frutiger-Light" w:hAnsi="Frutiger-Light" w:cs="Frutiger-Light"/>
          <w:b w:val="0"/>
          <w:bCs w:val="0"/>
          <w:color w:val="404040" w:themeColor="text1" w:themeTint="BF"/>
          <w:szCs w:val="24"/>
        </w:rPr>
        <w:t xml:space="preserve"> and join a motivated and enthusiastic team who are making a difference</w:t>
      </w:r>
    </w:p>
    <w:p w14:paraId="13D0E6DB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• Give back to your local community</w:t>
      </w:r>
    </w:p>
    <w:p w14:paraId="50352611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• Reasonable, out-of-pocket expenses paid in line with EAAA’s Volunteer Expenses policy</w:t>
      </w:r>
    </w:p>
    <w:p w14:paraId="22023118" w14:textId="77777777" w:rsidR="00DE1DA6" w:rsidRPr="00DE1DA6" w:rsidRDefault="00DE1DA6" w:rsidP="00891357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• Full training and ongoing support </w:t>
      </w:r>
      <w:proofErr w:type="gramStart"/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is</w:t>
      </w:r>
      <w:proofErr w:type="gramEnd"/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 provided</w:t>
      </w:r>
    </w:p>
    <w:p w14:paraId="5FCDB322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408BF7AD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04881E22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0318ABB6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1F36E82D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76F68A5D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55EF7CF6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2C3573A6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059B2FA8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2353F561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066A7CFF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36458A47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5707AEEC" w14:textId="77777777" w:rsidR="00C5010A" w:rsidRDefault="00C5010A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40383647" w14:textId="24D69465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C00000"/>
          <w:szCs w:val="24"/>
        </w:rPr>
      </w:pPr>
      <w:r w:rsidRPr="00DE1DA6">
        <w:rPr>
          <w:rFonts w:ascii="Frutiger-Light" w:hAnsi="Frutiger-Light" w:cs="Frutiger-Light"/>
          <w:color w:val="C00000"/>
          <w:szCs w:val="24"/>
        </w:rPr>
        <w:t>Interested?</w:t>
      </w:r>
    </w:p>
    <w:p w14:paraId="478727C5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color w:val="404040" w:themeColor="text1" w:themeTint="BF"/>
          <w:szCs w:val="24"/>
        </w:rPr>
      </w:pPr>
    </w:p>
    <w:p w14:paraId="270D9293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Please complete our online application form! For further information please contact </w:t>
      </w:r>
      <w:hyperlink r:id="rId11" w:history="1">
        <w:r w:rsidRPr="00DE1DA6">
          <w:rPr>
            <w:rStyle w:val="Hyperlink"/>
            <w:rFonts w:ascii="Frutiger-Light" w:hAnsi="Frutiger-Light" w:cs="Frutiger-Light"/>
            <w:b w:val="0"/>
            <w:color w:val="404040" w:themeColor="text1" w:themeTint="BF"/>
            <w:szCs w:val="24"/>
          </w:rPr>
          <w:t>info@eaaa.org.uk</w:t>
        </w:r>
      </w:hyperlink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 xml:space="preserve"> ,call 03450 669999 or visit our website </w:t>
      </w:r>
      <w:hyperlink r:id="rId12" w:history="1">
        <w:r w:rsidRPr="00DE1DA6">
          <w:rPr>
            <w:rStyle w:val="Hyperlink"/>
            <w:rFonts w:ascii="Frutiger-Light" w:hAnsi="Frutiger-Light" w:cs="Frutiger-Light"/>
            <w:b w:val="0"/>
            <w:color w:val="404040" w:themeColor="text1" w:themeTint="BF"/>
            <w:szCs w:val="24"/>
          </w:rPr>
          <w:t>www.eaaa.org.uk</w:t>
        </w:r>
      </w:hyperlink>
    </w:p>
    <w:p w14:paraId="4EBCDB5B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</w:p>
    <w:p w14:paraId="3E38169D" w14:textId="77777777" w:rsidR="00DE1DA6" w:rsidRPr="00DE1DA6" w:rsidRDefault="00DE1DA6" w:rsidP="00DE1DA6">
      <w:pPr>
        <w:pStyle w:val="Heading1"/>
        <w:spacing w:before="0" w:beforeAutospacing="0" w:after="0" w:afterAutospacing="0"/>
        <w:rPr>
          <w:rFonts w:ascii="Frutiger-Light" w:hAnsi="Frutiger-Light" w:cs="Frutiger-Light"/>
          <w:b w:val="0"/>
          <w:color w:val="404040" w:themeColor="text1" w:themeTint="BF"/>
          <w:szCs w:val="24"/>
        </w:rPr>
      </w:pPr>
      <w:r w:rsidRPr="00DE1DA6">
        <w:rPr>
          <w:rFonts w:ascii="Frutiger-Light" w:hAnsi="Frutiger-Light" w:cs="Frutiger-Light"/>
          <w:b w:val="0"/>
          <w:color w:val="404040" w:themeColor="text1" w:themeTint="BF"/>
          <w:szCs w:val="24"/>
        </w:rPr>
        <w:t>We look forward to meeting you!</w:t>
      </w:r>
    </w:p>
    <w:p w14:paraId="7EEE70AB" w14:textId="08C855BD" w:rsidR="00DE1DA6" w:rsidRDefault="00DE1DA6" w:rsidP="00DE1DA6">
      <w:pPr>
        <w:rPr>
          <w:rFonts w:ascii="Frutiger-Light" w:hAnsi="Frutiger-Light" w:cs="Frutiger-Light"/>
          <w:b/>
          <w:color w:val="C00000"/>
          <w:sz w:val="24"/>
          <w:szCs w:val="24"/>
        </w:rPr>
      </w:pPr>
      <w:r w:rsidRPr="00C20DEE">
        <w:rPr>
          <w:sz w:val="28"/>
          <w:szCs w:val="28"/>
        </w:rPr>
        <w:br/>
      </w:r>
    </w:p>
    <w:sectPr w:rsidR="00DE1DA6" w:rsidSect="00B328F9">
      <w:headerReference w:type="default" r:id="rId13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334D" w14:textId="77777777" w:rsidR="00B328F9" w:rsidRDefault="00B328F9" w:rsidP="00C727D2">
      <w:pPr>
        <w:spacing w:after="0" w:line="240" w:lineRule="auto"/>
      </w:pPr>
      <w:r>
        <w:separator/>
      </w:r>
    </w:p>
  </w:endnote>
  <w:endnote w:type="continuationSeparator" w:id="0">
    <w:p w14:paraId="6EBF3957" w14:textId="77777777" w:rsidR="00B328F9" w:rsidRDefault="00B328F9" w:rsidP="00C727D2">
      <w:pPr>
        <w:spacing w:after="0" w:line="240" w:lineRule="auto"/>
      </w:pPr>
      <w:r>
        <w:continuationSeparator/>
      </w:r>
    </w:p>
  </w:endnote>
  <w:endnote w:type="continuationNotice" w:id="1">
    <w:p w14:paraId="76641D38" w14:textId="77777777" w:rsidR="00B328F9" w:rsidRDefault="00B32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08E4" w14:textId="77777777" w:rsidR="00B328F9" w:rsidRDefault="00B328F9" w:rsidP="00C727D2">
      <w:pPr>
        <w:spacing w:after="0" w:line="240" w:lineRule="auto"/>
      </w:pPr>
      <w:r>
        <w:separator/>
      </w:r>
    </w:p>
  </w:footnote>
  <w:footnote w:type="continuationSeparator" w:id="0">
    <w:p w14:paraId="5EC79446" w14:textId="77777777" w:rsidR="00B328F9" w:rsidRDefault="00B328F9" w:rsidP="00C727D2">
      <w:pPr>
        <w:spacing w:after="0" w:line="240" w:lineRule="auto"/>
      </w:pPr>
      <w:r>
        <w:continuationSeparator/>
      </w:r>
    </w:p>
  </w:footnote>
  <w:footnote w:type="continuationNotice" w:id="1">
    <w:p w14:paraId="1B83B46F" w14:textId="77777777" w:rsidR="00B328F9" w:rsidRDefault="00B32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95C7" w14:textId="7F525A22" w:rsidR="00C727D2" w:rsidRDefault="00672C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102D2" wp14:editId="7B5BAF0C">
          <wp:simplePos x="0" y="0"/>
          <wp:positionH relativeFrom="column">
            <wp:posOffset>-456565</wp:posOffset>
          </wp:positionH>
          <wp:positionV relativeFrom="page">
            <wp:posOffset>-60339</wp:posOffset>
          </wp:positionV>
          <wp:extent cx="7583167" cy="1073113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7" cy="1073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3E5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77FF"/>
    <w:multiLevelType w:val="hybridMultilevel"/>
    <w:tmpl w:val="FFFFFFFF"/>
    <w:lvl w:ilvl="0" w:tplc="A124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6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E6A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8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69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5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E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6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CEB"/>
    <w:multiLevelType w:val="hybridMultilevel"/>
    <w:tmpl w:val="FFFFFFFF"/>
    <w:lvl w:ilvl="0" w:tplc="1D1A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6F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528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EC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C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CA3"/>
    <w:multiLevelType w:val="hybridMultilevel"/>
    <w:tmpl w:val="521685E0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13CA9"/>
    <w:multiLevelType w:val="hybridMultilevel"/>
    <w:tmpl w:val="FFFFFFFF"/>
    <w:lvl w:ilvl="0" w:tplc="C190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7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8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1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8D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2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02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F8"/>
    <w:multiLevelType w:val="hybridMultilevel"/>
    <w:tmpl w:val="04686C74"/>
    <w:lvl w:ilvl="0" w:tplc="46686ECA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3B8"/>
    <w:multiLevelType w:val="hybridMultilevel"/>
    <w:tmpl w:val="FFFFFFFF"/>
    <w:lvl w:ilvl="0" w:tplc="3D8C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019A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372A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68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A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E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25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8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43FB1"/>
    <w:multiLevelType w:val="hybridMultilevel"/>
    <w:tmpl w:val="FFFFFFFF"/>
    <w:lvl w:ilvl="0" w:tplc="3668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7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08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3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1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C2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03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6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4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20B8"/>
    <w:multiLevelType w:val="multilevel"/>
    <w:tmpl w:val="C4E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D770A"/>
    <w:multiLevelType w:val="multilevel"/>
    <w:tmpl w:val="0A9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649658">
    <w:abstractNumId w:val="1"/>
  </w:num>
  <w:num w:numId="2" w16cid:durableId="1339623904">
    <w:abstractNumId w:val="6"/>
  </w:num>
  <w:num w:numId="3" w16cid:durableId="2069112810">
    <w:abstractNumId w:val="2"/>
  </w:num>
  <w:num w:numId="4" w16cid:durableId="314333611">
    <w:abstractNumId w:val="4"/>
  </w:num>
  <w:num w:numId="5" w16cid:durableId="693507129">
    <w:abstractNumId w:val="7"/>
  </w:num>
  <w:num w:numId="6" w16cid:durableId="191841923">
    <w:abstractNumId w:val="5"/>
  </w:num>
  <w:num w:numId="7" w16cid:durableId="13913456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478886">
    <w:abstractNumId w:val="0"/>
  </w:num>
  <w:num w:numId="9" w16cid:durableId="277837927">
    <w:abstractNumId w:val="9"/>
  </w:num>
  <w:num w:numId="10" w16cid:durableId="354186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4D"/>
    <w:rsid w:val="00002EBB"/>
    <w:rsid w:val="0001240A"/>
    <w:rsid w:val="00030EBF"/>
    <w:rsid w:val="00040F61"/>
    <w:rsid w:val="00060AEC"/>
    <w:rsid w:val="00063F91"/>
    <w:rsid w:val="00065304"/>
    <w:rsid w:val="000A1F10"/>
    <w:rsid w:val="000B1576"/>
    <w:rsid w:val="000B34E6"/>
    <w:rsid w:val="000B6E31"/>
    <w:rsid w:val="000C7744"/>
    <w:rsid w:val="000D3D2C"/>
    <w:rsid w:val="000F4CFB"/>
    <w:rsid w:val="00102FAE"/>
    <w:rsid w:val="00110219"/>
    <w:rsid w:val="00120250"/>
    <w:rsid w:val="001226D1"/>
    <w:rsid w:val="0013422B"/>
    <w:rsid w:val="0015364A"/>
    <w:rsid w:val="00164AF5"/>
    <w:rsid w:val="001673E3"/>
    <w:rsid w:val="00193F75"/>
    <w:rsid w:val="001A617B"/>
    <w:rsid w:val="001B14B9"/>
    <w:rsid w:val="001B7AEC"/>
    <w:rsid w:val="001C2D50"/>
    <w:rsid w:val="001C3CEB"/>
    <w:rsid w:val="001D4D86"/>
    <w:rsid w:val="001F6B8C"/>
    <w:rsid w:val="00210A95"/>
    <w:rsid w:val="00215A2A"/>
    <w:rsid w:val="00230E85"/>
    <w:rsid w:val="002431DD"/>
    <w:rsid w:val="002473FF"/>
    <w:rsid w:val="00273BDF"/>
    <w:rsid w:val="0027536E"/>
    <w:rsid w:val="00281678"/>
    <w:rsid w:val="00282111"/>
    <w:rsid w:val="0029521B"/>
    <w:rsid w:val="002A432F"/>
    <w:rsid w:val="002B1845"/>
    <w:rsid w:val="002B1ADB"/>
    <w:rsid w:val="002D4C01"/>
    <w:rsid w:val="002D6551"/>
    <w:rsid w:val="002E12BE"/>
    <w:rsid w:val="00302A47"/>
    <w:rsid w:val="00302BF1"/>
    <w:rsid w:val="00336820"/>
    <w:rsid w:val="00361A40"/>
    <w:rsid w:val="003658E9"/>
    <w:rsid w:val="00372EB1"/>
    <w:rsid w:val="00376FAE"/>
    <w:rsid w:val="00391CF2"/>
    <w:rsid w:val="00397BDC"/>
    <w:rsid w:val="003A4A0D"/>
    <w:rsid w:val="003A77B3"/>
    <w:rsid w:val="003E5401"/>
    <w:rsid w:val="00410BCA"/>
    <w:rsid w:val="00412D05"/>
    <w:rsid w:val="00416C51"/>
    <w:rsid w:val="00424E81"/>
    <w:rsid w:val="00426651"/>
    <w:rsid w:val="004303F4"/>
    <w:rsid w:val="00452774"/>
    <w:rsid w:val="004563E3"/>
    <w:rsid w:val="004618EC"/>
    <w:rsid w:val="00477EB3"/>
    <w:rsid w:val="00492DC7"/>
    <w:rsid w:val="004A0824"/>
    <w:rsid w:val="004A2F80"/>
    <w:rsid w:val="004B162E"/>
    <w:rsid w:val="004B30AC"/>
    <w:rsid w:val="004C44D2"/>
    <w:rsid w:val="004D193D"/>
    <w:rsid w:val="004D348C"/>
    <w:rsid w:val="004D5CB1"/>
    <w:rsid w:val="004D66DD"/>
    <w:rsid w:val="004E2F7F"/>
    <w:rsid w:val="00530FF8"/>
    <w:rsid w:val="00531E22"/>
    <w:rsid w:val="005437B4"/>
    <w:rsid w:val="005457CE"/>
    <w:rsid w:val="00546B97"/>
    <w:rsid w:val="00557B9E"/>
    <w:rsid w:val="00563945"/>
    <w:rsid w:val="00564797"/>
    <w:rsid w:val="0057093C"/>
    <w:rsid w:val="00581A86"/>
    <w:rsid w:val="00586586"/>
    <w:rsid w:val="0059037B"/>
    <w:rsid w:val="005944BA"/>
    <w:rsid w:val="005956BD"/>
    <w:rsid w:val="005A1087"/>
    <w:rsid w:val="005F28F5"/>
    <w:rsid w:val="00604AD4"/>
    <w:rsid w:val="00617253"/>
    <w:rsid w:val="00617B7F"/>
    <w:rsid w:val="00621B67"/>
    <w:rsid w:val="00626DBA"/>
    <w:rsid w:val="00635F8A"/>
    <w:rsid w:val="006411B1"/>
    <w:rsid w:val="00651063"/>
    <w:rsid w:val="00651226"/>
    <w:rsid w:val="00656E00"/>
    <w:rsid w:val="00660DF8"/>
    <w:rsid w:val="00662FE6"/>
    <w:rsid w:val="006631D2"/>
    <w:rsid w:val="00672A9A"/>
    <w:rsid w:val="00672C50"/>
    <w:rsid w:val="0067458F"/>
    <w:rsid w:val="00676000"/>
    <w:rsid w:val="00676A47"/>
    <w:rsid w:val="00676D26"/>
    <w:rsid w:val="006931D6"/>
    <w:rsid w:val="00694919"/>
    <w:rsid w:val="00697E89"/>
    <w:rsid w:val="006B11D0"/>
    <w:rsid w:val="006C3891"/>
    <w:rsid w:val="006C399C"/>
    <w:rsid w:val="006E10B7"/>
    <w:rsid w:val="006F3C24"/>
    <w:rsid w:val="00700FCD"/>
    <w:rsid w:val="00757A24"/>
    <w:rsid w:val="00757A51"/>
    <w:rsid w:val="0076004A"/>
    <w:rsid w:val="00760C9B"/>
    <w:rsid w:val="00771D1E"/>
    <w:rsid w:val="00785D4F"/>
    <w:rsid w:val="0079754F"/>
    <w:rsid w:val="007B41A4"/>
    <w:rsid w:val="007C3DAF"/>
    <w:rsid w:val="007C6FC5"/>
    <w:rsid w:val="007D394D"/>
    <w:rsid w:val="007E5D6F"/>
    <w:rsid w:val="007F59D0"/>
    <w:rsid w:val="008101EE"/>
    <w:rsid w:val="0082250B"/>
    <w:rsid w:val="00843381"/>
    <w:rsid w:val="008438B6"/>
    <w:rsid w:val="00843E27"/>
    <w:rsid w:val="008447C8"/>
    <w:rsid w:val="00853801"/>
    <w:rsid w:val="00891357"/>
    <w:rsid w:val="008A0B08"/>
    <w:rsid w:val="008B3186"/>
    <w:rsid w:val="008C6E73"/>
    <w:rsid w:val="008D3855"/>
    <w:rsid w:val="008E2CEC"/>
    <w:rsid w:val="008E3DBF"/>
    <w:rsid w:val="008F66EC"/>
    <w:rsid w:val="009156A1"/>
    <w:rsid w:val="009325A1"/>
    <w:rsid w:val="00941D97"/>
    <w:rsid w:val="009451F3"/>
    <w:rsid w:val="00947F8B"/>
    <w:rsid w:val="00977FA3"/>
    <w:rsid w:val="0098124B"/>
    <w:rsid w:val="00984794"/>
    <w:rsid w:val="0098709E"/>
    <w:rsid w:val="00992B3B"/>
    <w:rsid w:val="009B37CD"/>
    <w:rsid w:val="009B5C40"/>
    <w:rsid w:val="009B75FB"/>
    <w:rsid w:val="009C1CAC"/>
    <w:rsid w:val="009C756A"/>
    <w:rsid w:val="009D6A45"/>
    <w:rsid w:val="009F5C67"/>
    <w:rsid w:val="00A02E75"/>
    <w:rsid w:val="00A21C9A"/>
    <w:rsid w:val="00A749E8"/>
    <w:rsid w:val="00A91EFD"/>
    <w:rsid w:val="00A93B97"/>
    <w:rsid w:val="00A94FCF"/>
    <w:rsid w:val="00AC3EDD"/>
    <w:rsid w:val="00AD1A27"/>
    <w:rsid w:val="00AE4E40"/>
    <w:rsid w:val="00B0517D"/>
    <w:rsid w:val="00B23498"/>
    <w:rsid w:val="00B25F4D"/>
    <w:rsid w:val="00B328F9"/>
    <w:rsid w:val="00B57F4D"/>
    <w:rsid w:val="00B7564A"/>
    <w:rsid w:val="00B75B38"/>
    <w:rsid w:val="00B84AB2"/>
    <w:rsid w:val="00B85639"/>
    <w:rsid w:val="00B85A53"/>
    <w:rsid w:val="00BA61E4"/>
    <w:rsid w:val="00BB2A72"/>
    <w:rsid w:val="00BB6053"/>
    <w:rsid w:val="00BC3333"/>
    <w:rsid w:val="00BD02BB"/>
    <w:rsid w:val="00BD7DFA"/>
    <w:rsid w:val="00BE776E"/>
    <w:rsid w:val="00BF7D8D"/>
    <w:rsid w:val="00C10D5F"/>
    <w:rsid w:val="00C20DEE"/>
    <w:rsid w:val="00C24B77"/>
    <w:rsid w:val="00C35869"/>
    <w:rsid w:val="00C3702F"/>
    <w:rsid w:val="00C46D34"/>
    <w:rsid w:val="00C5010A"/>
    <w:rsid w:val="00C57E7C"/>
    <w:rsid w:val="00C62F4D"/>
    <w:rsid w:val="00C65315"/>
    <w:rsid w:val="00C65D4F"/>
    <w:rsid w:val="00C70364"/>
    <w:rsid w:val="00C727D2"/>
    <w:rsid w:val="00C81BCE"/>
    <w:rsid w:val="00C8688C"/>
    <w:rsid w:val="00C933C3"/>
    <w:rsid w:val="00CC3008"/>
    <w:rsid w:val="00CD2AAD"/>
    <w:rsid w:val="00CE067D"/>
    <w:rsid w:val="00CE265E"/>
    <w:rsid w:val="00CF11CE"/>
    <w:rsid w:val="00CF3240"/>
    <w:rsid w:val="00CF5C7B"/>
    <w:rsid w:val="00D02CF1"/>
    <w:rsid w:val="00D1433E"/>
    <w:rsid w:val="00D21965"/>
    <w:rsid w:val="00D25FC4"/>
    <w:rsid w:val="00D3495C"/>
    <w:rsid w:val="00D61446"/>
    <w:rsid w:val="00D61B7B"/>
    <w:rsid w:val="00D7576E"/>
    <w:rsid w:val="00DA6230"/>
    <w:rsid w:val="00DD62D7"/>
    <w:rsid w:val="00DE1DA6"/>
    <w:rsid w:val="00DE63F6"/>
    <w:rsid w:val="00E016F1"/>
    <w:rsid w:val="00E6406F"/>
    <w:rsid w:val="00E72CEF"/>
    <w:rsid w:val="00E92AAB"/>
    <w:rsid w:val="00EC24B9"/>
    <w:rsid w:val="00EC6932"/>
    <w:rsid w:val="00ED65BF"/>
    <w:rsid w:val="00ED71B0"/>
    <w:rsid w:val="00EE7B63"/>
    <w:rsid w:val="00EF4C6A"/>
    <w:rsid w:val="00F005D6"/>
    <w:rsid w:val="00F2639D"/>
    <w:rsid w:val="00F36406"/>
    <w:rsid w:val="00F6283C"/>
    <w:rsid w:val="00F83239"/>
    <w:rsid w:val="00F87047"/>
    <w:rsid w:val="00FB0535"/>
    <w:rsid w:val="00FB2768"/>
    <w:rsid w:val="00FB42E7"/>
    <w:rsid w:val="00FB5205"/>
    <w:rsid w:val="00FC5754"/>
    <w:rsid w:val="00FE4538"/>
    <w:rsid w:val="00FF25BB"/>
    <w:rsid w:val="010B1791"/>
    <w:rsid w:val="0194C62F"/>
    <w:rsid w:val="01E78FC4"/>
    <w:rsid w:val="02432EA3"/>
    <w:rsid w:val="0310247A"/>
    <w:rsid w:val="034678EB"/>
    <w:rsid w:val="03480E89"/>
    <w:rsid w:val="0380ACFD"/>
    <w:rsid w:val="06A56ACB"/>
    <w:rsid w:val="06EF893B"/>
    <w:rsid w:val="077080E9"/>
    <w:rsid w:val="0891DB2C"/>
    <w:rsid w:val="08C99573"/>
    <w:rsid w:val="0926C6CB"/>
    <w:rsid w:val="094D6CEE"/>
    <w:rsid w:val="0BFEEEEF"/>
    <w:rsid w:val="0C1C8026"/>
    <w:rsid w:val="0C57955B"/>
    <w:rsid w:val="0D2E0DD8"/>
    <w:rsid w:val="0D9D0696"/>
    <w:rsid w:val="0DC69A10"/>
    <w:rsid w:val="0DF365BC"/>
    <w:rsid w:val="0E14F9EC"/>
    <w:rsid w:val="0E2A9D26"/>
    <w:rsid w:val="0E3B7641"/>
    <w:rsid w:val="0ECE0052"/>
    <w:rsid w:val="0F3E7282"/>
    <w:rsid w:val="0F8F361D"/>
    <w:rsid w:val="0F959106"/>
    <w:rsid w:val="0FE5277A"/>
    <w:rsid w:val="112B067E"/>
    <w:rsid w:val="11C7CEEA"/>
    <w:rsid w:val="11FA61B5"/>
    <w:rsid w:val="12574F5C"/>
    <w:rsid w:val="1277FF9D"/>
    <w:rsid w:val="13928157"/>
    <w:rsid w:val="13BB0B5F"/>
    <w:rsid w:val="13DF70DB"/>
    <w:rsid w:val="15F748A4"/>
    <w:rsid w:val="16CFDE8C"/>
    <w:rsid w:val="16D124B1"/>
    <w:rsid w:val="17D34F89"/>
    <w:rsid w:val="1874E298"/>
    <w:rsid w:val="1964FFBD"/>
    <w:rsid w:val="19AD3EE3"/>
    <w:rsid w:val="19C39591"/>
    <w:rsid w:val="1A10B2F9"/>
    <w:rsid w:val="1B43048D"/>
    <w:rsid w:val="1C9C09D5"/>
    <w:rsid w:val="1CACD552"/>
    <w:rsid w:val="1CC65268"/>
    <w:rsid w:val="1D611676"/>
    <w:rsid w:val="1D727686"/>
    <w:rsid w:val="1E73D2EE"/>
    <w:rsid w:val="1E804AA1"/>
    <w:rsid w:val="1F44EC3D"/>
    <w:rsid w:val="1F4C4D6A"/>
    <w:rsid w:val="20418F29"/>
    <w:rsid w:val="211420A4"/>
    <w:rsid w:val="2122FC25"/>
    <w:rsid w:val="215321D0"/>
    <w:rsid w:val="21BF4F3D"/>
    <w:rsid w:val="223772A3"/>
    <w:rsid w:val="22440B9C"/>
    <w:rsid w:val="23613619"/>
    <w:rsid w:val="243BC390"/>
    <w:rsid w:val="2445342B"/>
    <w:rsid w:val="24D8B591"/>
    <w:rsid w:val="24DF6F26"/>
    <w:rsid w:val="25972D9F"/>
    <w:rsid w:val="25EE66CB"/>
    <w:rsid w:val="26A53816"/>
    <w:rsid w:val="28CC267B"/>
    <w:rsid w:val="295E5B2A"/>
    <w:rsid w:val="29D0779D"/>
    <w:rsid w:val="29E461F2"/>
    <w:rsid w:val="2B135CE1"/>
    <w:rsid w:val="2B6C47FE"/>
    <w:rsid w:val="2BAA3705"/>
    <w:rsid w:val="2C1490C7"/>
    <w:rsid w:val="2C45D66C"/>
    <w:rsid w:val="2D980FBA"/>
    <w:rsid w:val="2DACE0FE"/>
    <w:rsid w:val="2DB1F733"/>
    <w:rsid w:val="2E39121B"/>
    <w:rsid w:val="2E96B0FC"/>
    <w:rsid w:val="2EB9A8D1"/>
    <w:rsid w:val="2FB3B564"/>
    <w:rsid w:val="3092141D"/>
    <w:rsid w:val="30CB2020"/>
    <w:rsid w:val="337C3470"/>
    <w:rsid w:val="347F9EA3"/>
    <w:rsid w:val="34A621EA"/>
    <w:rsid w:val="34A8539F"/>
    <w:rsid w:val="35678A0F"/>
    <w:rsid w:val="36EB549A"/>
    <w:rsid w:val="37BD0E79"/>
    <w:rsid w:val="385682B1"/>
    <w:rsid w:val="387C4C06"/>
    <w:rsid w:val="38D57ABE"/>
    <w:rsid w:val="3923E3C8"/>
    <w:rsid w:val="395DAE80"/>
    <w:rsid w:val="3A9D97FB"/>
    <w:rsid w:val="3AE067D7"/>
    <w:rsid w:val="3BD13B69"/>
    <w:rsid w:val="3D3EBBC9"/>
    <w:rsid w:val="3DEE4A75"/>
    <w:rsid w:val="3E177121"/>
    <w:rsid w:val="3EE78759"/>
    <w:rsid w:val="3F11E537"/>
    <w:rsid w:val="3F2DD808"/>
    <w:rsid w:val="3FEE1FDC"/>
    <w:rsid w:val="3FF2ECAF"/>
    <w:rsid w:val="40C48C8D"/>
    <w:rsid w:val="41E40DA5"/>
    <w:rsid w:val="439E4971"/>
    <w:rsid w:val="43A1CDA4"/>
    <w:rsid w:val="448FB5AA"/>
    <w:rsid w:val="44ABE042"/>
    <w:rsid w:val="44BD6899"/>
    <w:rsid w:val="455ACF0E"/>
    <w:rsid w:val="45ECBF20"/>
    <w:rsid w:val="4653B5E3"/>
    <w:rsid w:val="47974A32"/>
    <w:rsid w:val="485EBC93"/>
    <w:rsid w:val="486BB823"/>
    <w:rsid w:val="48BF5FBA"/>
    <w:rsid w:val="48C7644C"/>
    <w:rsid w:val="48E2F41B"/>
    <w:rsid w:val="4985F25A"/>
    <w:rsid w:val="4A1517D4"/>
    <w:rsid w:val="4B2F8BDE"/>
    <w:rsid w:val="4D3677F9"/>
    <w:rsid w:val="4D4CB896"/>
    <w:rsid w:val="4D651ABC"/>
    <w:rsid w:val="4F2DFAB0"/>
    <w:rsid w:val="50BD283F"/>
    <w:rsid w:val="51AD7EBA"/>
    <w:rsid w:val="52236C83"/>
    <w:rsid w:val="54DC2317"/>
    <w:rsid w:val="5519358F"/>
    <w:rsid w:val="5553AF51"/>
    <w:rsid w:val="55AF35C9"/>
    <w:rsid w:val="5646AA1D"/>
    <w:rsid w:val="5648A066"/>
    <w:rsid w:val="564F185D"/>
    <w:rsid w:val="58EEC411"/>
    <w:rsid w:val="59041018"/>
    <w:rsid w:val="598A4CFC"/>
    <w:rsid w:val="5C2EB605"/>
    <w:rsid w:val="5CB69DFC"/>
    <w:rsid w:val="5D123A40"/>
    <w:rsid w:val="5DA1F015"/>
    <w:rsid w:val="5F652AC9"/>
    <w:rsid w:val="617517B8"/>
    <w:rsid w:val="630E5B4F"/>
    <w:rsid w:val="633F318A"/>
    <w:rsid w:val="67C24DA6"/>
    <w:rsid w:val="67F74DDE"/>
    <w:rsid w:val="693E4020"/>
    <w:rsid w:val="6C20AF15"/>
    <w:rsid w:val="6C3C22FB"/>
    <w:rsid w:val="6F62EE88"/>
    <w:rsid w:val="6F96AD56"/>
    <w:rsid w:val="6FB12BF0"/>
    <w:rsid w:val="6FF1D399"/>
    <w:rsid w:val="70888E00"/>
    <w:rsid w:val="726264E4"/>
    <w:rsid w:val="726731B7"/>
    <w:rsid w:val="7292A1C4"/>
    <w:rsid w:val="72EDB148"/>
    <w:rsid w:val="73380D80"/>
    <w:rsid w:val="742E7225"/>
    <w:rsid w:val="74365FAB"/>
    <w:rsid w:val="743C3BC8"/>
    <w:rsid w:val="743FF830"/>
    <w:rsid w:val="74A53F2C"/>
    <w:rsid w:val="75AFF4C0"/>
    <w:rsid w:val="767446B9"/>
    <w:rsid w:val="76886EB3"/>
    <w:rsid w:val="76F4DCC2"/>
    <w:rsid w:val="77F72032"/>
    <w:rsid w:val="7831B856"/>
    <w:rsid w:val="79082507"/>
    <w:rsid w:val="79F3FEDB"/>
    <w:rsid w:val="7A20607E"/>
    <w:rsid w:val="7A475483"/>
    <w:rsid w:val="7AA5A12F"/>
    <w:rsid w:val="7B784E3F"/>
    <w:rsid w:val="7BA95B19"/>
    <w:rsid w:val="7D93553C"/>
    <w:rsid w:val="7DA3E89B"/>
    <w:rsid w:val="7EEC49BD"/>
    <w:rsid w:val="7F224D8A"/>
    <w:rsid w:val="7F91D50D"/>
    <w:rsid w:val="7FAF89D4"/>
    <w:rsid w:val="7FE8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1C60F"/>
  <w15:chartTrackingRefBased/>
  <w15:docId w15:val="{6AD804B9-237C-4AEF-973F-0CBD650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7FA3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47F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F8B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nhideWhenUsed/>
    <w:rsid w:val="00391C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1CF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1C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D2"/>
  </w:style>
  <w:style w:type="paragraph" w:styleId="Footer">
    <w:name w:val="footer"/>
    <w:basedOn w:val="Normal"/>
    <w:link w:val="FooterChar"/>
    <w:uiPriority w:val="99"/>
    <w:unhideWhenUsed/>
    <w:rsid w:val="00C7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D2"/>
  </w:style>
  <w:style w:type="character" w:customStyle="1" w:styleId="Heading1Char">
    <w:name w:val="Heading 1 Char"/>
    <w:basedOn w:val="DefaultParagraphFont"/>
    <w:link w:val="Heading1"/>
    <w:uiPriority w:val="9"/>
    <w:rsid w:val="00977FA3"/>
    <w:rPr>
      <w:rFonts w:ascii="Cambria" w:eastAsia="Times New Roman" w:hAnsi="Cambria" w:cs="Times New Roman"/>
      <w:b/>
      <w:bCs/>
      <w:kern w:val="36"/>
      <w:sz w:val="24"/>
      <w:szCs w:val="4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a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aa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2e4b44-2a06-4a84-b27f-9870667cba00">
      <UserInfo>
        <DisplayName/>
        <AccountId xsi:nil="true"/>
        <AccountType/>
      </UserInfo>
    </SharedWithUsers>
    <MediaLengthInSeconds xmlns="f6cba8f6-21da-4c50-b226-7bc0dd2bccc7" xsi:nil="true"/>
    <TaxCatchAll xmlns="842e4b44-2a06-4a84-b27f-9870667cba00" xsi:nil="true"/>
    <lcf76f155ced4ddcb4097134ff3c332f xmlns="f6cba8f6-21da-4c50-b226-7bc0dd2bcc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96B96191F644496B12F95AC5CF565" ma:contentTypeVersion="18" ma:contentTypeDescription="Create a new document." ma:contentTypeScope="" ma:versionID="c0cb0c25360584f886351a5f9dbc8333">
  <xsd:schema xmlns:xsd="http://www.w3.org/2001/XMLSchema" xmlns:xs="http://www.w3.org/2001/XMLSchema" xmlns:p="http://schemas.microsoft.com/office/2006/metadata/properties" xmlns:ns2="f6cba8f6-21da-4c50-b226-7bc0dd2bccc7" xmlns:ns3="842e4b44-2a06-4a84-b27f-9870667cba00" targetNamespace="http://schemas.microsoft.com/office/2006/metadata/properties" ma:root="true" ma:fieldsID="0352a18a7ee05637e5117a2bf3157dbc" ns2:_="" ns3:_="">
    <xsd:import namespace="f6cba8f6-21da-4c50-b226-7bc0dd2bccc7"/>
    <xsd:import namespace="842e4b44-2a06-4a84-b27f-9870667c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a8f6-21da-4c50-b226-7bc0dd2b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17231-7d5c-4b79-857a-21a740801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4b44-2a06-4a84-b27f-9870667c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209071-8e6f-4f47-8695-df6cf372c0ae}" ma:internalName="TaxCatchAll" ma:showField="CatchAllData" ma:web="842e4b44-2a06-4a84-b27f-9870667cb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93BBE-85DF-F441-8142-5D1369264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85D33-AC0D-4C66-9615-33A3D5751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4B3F4-8BE2-499D-A1EC-0960D2B12BF3}">
  <ds:schemaRefs>
    <ds:schemaRef ds:uri="http://schemas.microsoft.com/office/2006/metadata/properties"/>
    <ds:schemaRef ds:uri="http://schemas.microsoft.com/office/infopath/2007/PartnerControls"/>
    <ds:schemaRef ds:uri="ac05ddbd-329f-485e-8c7d-33b7588c16e3"/>
    <ds:schemaRef ds:uri="e41cfde1-8073-4097-8b76-21eca378fc3d"/>
  </ds:schemaRefs>
</ds:datastoreItem>
</file>

<file path=customXml/itemProps4.xml><?xml version="1.0" encoding="utf-8"?>
<ds:datastoreItem xmlns:ds="http://schemas.openxmlformats.org/officeDocument/2006/customXml" ds:itemID="{2D3C6C54-5FA5-493F-9565-475E277AF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Causton</dc:creator>
  <cp:keywords/>
  <dc:description/>
  <cp:lastModifiedBy>Sarah Hurren</cp:lastModifiedBy>
  <cp:revision>9</cp:revision>
  <dcterms:created xsi:type="dcterms:W3CDTF">2024-03-12T12:13:00Z</dcterms:created>
  <dcterms:modified xsi:type="dcterms:W3CDTF">2024-03-13T11:44:00Z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0x0101007968AD789EA7A64CBBB08DE6A9B043B6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