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D9FAC" w14:textId="77777777" w:rsidR="00D855BC" w:rsidRDefault="00D855BC" w:rsidP="00D855BC">
      <w:pPr>
        <w:pStyle w:val="Heading1"/>
        <w:rPr>
          <w:rFonts w:asciiTheme="minorHAnsi" w:eastAsia="Times New Roman" w:hAnsiTheme="minorHAnsi" w:cstheme="minorHAnsi"/>
        </w:rPr>
      </w:pPr>
    </w:p>
    <w:p w14:paraId="0C55C9E7" w14:textId="4DBFB72E" w:rsidR="00D855BC" w:rsidRPr="00D855BC" w:rsidRDefault="00D855BC" w:rsidP="00D855BC">
      <w:pPr>
        <w:pStyle w:val="Heading1"/>
        <w:rPr>
          <w:rFonts w:asciiTheme="minorHAnsi" w:eastAsia="Times New Roman" w:hAnsiTheme="minorHAnsi" w:cstheme="minorHAnsi"/>
          <w:color w:val="FF0000"/>
        </w:rPr>
      </w:pPr>
      <w:r w:rsidRPr="00D855BC">
        <w:rPr>
          <w:rFonts w:asciiTheme="minorHAnsi" w:eastAsia="Times New Roman" w:hAnsiTheme="minorHAnsi" w:cstheme="minorHAnsi"/>
          <w:color w:val="FF0000"/>
        </w:rPr>
        <w:t xml:space="preserve">Top 10 </w:t>
      </w:r>
      <w:r>
        <w:rPr>
          <w:rFonts w:asciiTheme="minorHAnsi" w:eastAsia="Times New Roman" w:hAnsiTheme="minorHAnsi" w:cstheme="minorHAnsi"/>
          <w:color w:val="FF0000"/>
        </w:rPr>
        <w:t>t</w:t>
      </w:r>
      <w:r w:rsidRPr="00D855BC">
        <w:rPr>
          <w:rFonts w:asciiTheme="minorHAnsi" w:eastAsia="Times New Roman" w:hAnsiTheme="minorHAnsi" w:cstheme="minorHAnsi"/>
          <w:color w:val="FF0000"/>
        </w:rPr>
        <w:t>ips for training</w:t>
      </w:r>
      <w:r>
        <w:rPr>
          <w:rFonts w:asciiTheme="minorHAnsi" w:eastAsia="Times New Roman" w:hAnsiTheme="minorHAnsi" w:cstheme="minorHAnsi"/>
          <w:color w:val="FF0000"/>
        </w:rPr>
        <w:t>:</w:t>
      </w:r>
    </w:p>
    <w:p w14:paraId="4513E37E" w14:textId="77777777" w:rsidR="00D855BC" w:rsidRPr="00D855BC" w:rsidRDefault="00D855BC" w:rsidP="00D855BC">
      <w:pPr>
        <w:pStyle w:val="Heading1"/>
        <w:rPr>
          <w:rFonts w:asciiTheme="minorHAnsi" w:eastAsia="Times New Roman" w:hAnsiTheme="minorHAnsi" w:cstheme="minorHAnsi"/>
        </w:rPr>
      </w:pPr>
    </w:p>
    <w:p w14:paraId="522F5964"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Routine is your friend</w:t>
      </w:r>
      <w:r w:rsidRPr="00D855BC">
        <w:rPr>
          <w:rFonts w:asciiTheme="minorHAnsi" w:eastAsia="Times New Roman" w:hAnsiTheme="minorHAnsi" w:cstheme="minorHAnsi"/>
          <w:sz w:val="24"/>
          <w:szCs w:val="24"/>
        </w:rPr>
        <w:t>. Try and build the training into your routine. We have deliberately avoided too many sessions in a week but try to commit to these sessions where possible.</w:t>
      </w:r>
    </w:p>
    <w:p w14:paraId="7D852D30" w14:textId="77777777" w:rsidR="00D855BC" w:rsidRPr="00D855BC" w:rsidRDefault="00D855BC" w:rsidP="00D855BC">
      <w:pPr>
        <w:pStyle w:val="ListParagraph"/>
        <w:autoSpaceDE w:val="0"/>
        <w:autoSpaceDN w:val="0"/>
        <w:spacing w:after="0" w:line="240" w:lineRule="auto"/>
        <w:rPr>
          <w:rFonts w:asciiTheme="minorHAnsi" w:hAnsiTheme="minorHAnsi" w:cstheme="minorHAnsi"/>
          <w:sz w:val="24"/>
          <w:szCs w:val="24"/>
        </w:rPr>
      </w:pPr>
    </w:p>
    <w:p w14:paraId="79237ECC"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Go further</w:t>
      </w:r>
      <w:r w:rsidRPr="00D855BC">
        <w:rPr>
          <w:rFonts w:asciiTheme="minorHAnsi" w:eastAsia="Times New Roman" w:hAnsiTheme="minorHAnsi" w:cstheme="minorHAnsi"/>
          <w:sz w:val="24"/>
          <w:szCs w:val="24"/>
        </w:rPr>
        <w:t xml:space="preserve">. The training plan below can serve as a useful guide and will gradually increase the distance and time you are covering over the weeks. Go gently and don’t try to go too far, too early.  </w:t>
      </w:r>
    </w:p>
    <w:p w14:paraId="61C45BC2" w14:textId="77777777" w:rsidR="00D855BC" w:rsidRPr="00D855BC" w:rsidRDefault="00D855BC" w:rsidP="00D855BC">
      <w:pPr>
        <w:autoSpaceDE w:val="0"/>
        <w:autoSpaceDN w:val="0"/>
        <w:rPr>
          <w:rFonts w:asciiTheme="minorHAnsi" w:hAnsiTheme="minorHAnsi" w:cstheme="minorHAnsi"/>
          <w:sz w:val="24"/>
          <w:szCs w:val="24"/>
        </w:rPr>
      </w:pPr>
    </w:p>
    <w:p w14:paraId="450100DC"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Consistency</w:t>
      </w:r>
      <w:r w:rsidRPr="00D855BC">
        <w:rPr>
          <w:rFonts w:asciiTheme="minorHAnsi" w:eastAsia="Times New Roman" w:hAnsiTheme="minorHAnsi" w:cstheme="minorHAnsi"/>
          <w:sz w:val="24"/>
          <w:szCs w:val="24"/>
        </w:rPr>
        <w:t>. Improvement happens when we do the activity repeatedly, but not in a stop/start fashion. Decide how much time is manageable for you on a weekly basis and stick to it.</w:t>
      </w:r>
    </w:p>
    <w:p w14:paraId="528ADA87" w14:textId="77777777" w:rsidR="00D855BC" w:rsidRPr="00D855BC" w:rsidRDefault="00D855BC" w:rsidP="00D855BC">
      <w:pPr>
        <w:autoSpaceDE w:val="0"/>
        <w:autoSpaceDN w:val="0"/>
        <w:rPr>
          <w:rFonts w:asciiTheme="minorHAnsi" w:hAnsiTheme="minorHAnsi" w:cstheme="minorHAnsi"/>
          <w:sz w:val="24"/>
          <w:szCs w:val="24"/>
        </w:rPr>
      </w:pPr>
    </w:p>
    <w:p w14:paraId="33EE4862"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Rest and relax</w:t>
      </w:r>
      <w:r w:rsidRPr="00D855BC">
        <w:rPr>
          <w:rFonts w:asciiTheme="minorHAnsi" w:eastAsia="Times New Roman" w:hAnsiTheme="minorHAnsi" w:cstheme="minorHAnsi"/>
          <w:sz w:val="24"/>
          <w:szCs w:val="24"/>
        </w:rPr>
        <w:t xml:space="preserve">. Allow yourself time to recover and let your muscles rebuild. </w:t>
      </w:r>
    </w:p>
    <w:p w14:paraId="575B9B30" w14:textId="77777777" w:rsidR="00D855BC" w:rsidRPr="00D855BC" w:rsidRDefault="00D855BC" w:rsidP="00D855BC">
      <w:pPr>
        <w:autoSpaceDE w:val="0"/>
        <w:autoSpaceDN w:val="0"/>
        <w:rPr>
          <w:rFonts w:asciiTheme="minorHAnsi" w:hAnsiTheme="minorHAnsi" w:cstheme="minorHAnsi"/>
          <w:sz w:val="24"/>
          <w:szCs w:val="24"/>
        </w:rPr>
      </w:pPr>
    </w:p>
    <w:p w14:paraId="705D5421"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Find a friend</w:t>
      </w:r>
      <w:r w:rsidRPr="00D855BC">
        <w:rPr>
          <w:rFonts w:asciiTheme="minorHAnsi" w:eastAsia="Times New Roman" w:hAnsiTheme="minorHAnsi" w:cstheme="minorHAnsi"/>
          <w:sz w:val="24"/>
          <w:szCs w:val="24"/>
        </w:rPr>
        <w:t xml:space="preserve">. Especially as the training sessions get longer it helps to share the experience with a friend or family member. </w:t>
      </w:r>
    </w:p>
    <w:p w14:paraId="47717212" w14:textId="77777777" w:rsidR="00D855BC" w:rsidRPr="00D855BC" w:rsidRDefault="00D855BC" w:rsidP="00D855BC">
      <w:pPr>
        <w:autoSpaceDE w:val="0"/>
        <w:autoSpaceDN w:val="0"/>
        <w:rPr>
          <w:rFonts w:asciiTheme="minorHAnsi" w:hAnsiTheme="minorHAnsi" w:cstheme="minorHAnsi"/>
          <w:sz w:val="24"/>
          <w:szCs w:val="24"/>
        </w:rPr>
      </w:pPr>
    </w:p>
    <w:p w14:paraId="6631EE95"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Go outdoors</w:t>
      </w:r>
      <w:r w:rsidRPr="00D855BC">
        <w:rPr>
          <w:rFonts w:asciiTheme="minorHAnsi" w:eastAsia="Times New Roman" w:hAnsiTheme="minorHAnsi" w:cstheme="minorHAnsi"/>
          <w:sz w:val="24"/>
          <w:szCs w:val="24"/>
        </w:rPr>
        <w:t>. Not a sponsor, but a suggestion to get onto similar terrain to that which you will be covering. Try out undulating terrain, different types of surface and conditions (</w:t>
      </w:r>
      <w:proofErr w:type="spellStart"/>
      <w:r w:rsidRPr="00D855BC">
        <w:rPr>
          <w:rFonts w:asciiTheme="minorHAnsi" w:eastAsia="Times New Roman" w:hAnsiTheme="minorHAnsi" w:cstheme="minorHAnsi"/>
          <w:sz w:val="24"/>
          <w:szCs w:val="24"/>
        </w:rPr>
        <w:t>eg</w:t>
      </w:r>
      <w:proofErr w:type="spellEnd"/>
      <w:r w:rsidRPr="00D855BC">
        <w:rPr>
          <w:rFonts w:asciiTheme="minorHAnsi" w:eastAsia="Times New Roman" w:hAnsiTheme="minorHAnsi" w:cstheme="minorHAnsi"/>
          <w:sz w:val="24"/>
          <w:szCs w:val="24"/>
        </w:rPr>
        <w:t xml:space="preserve"> road, track or path). </w:t>
      </w:r>
    </w:p>
    <w:p w14:paraId="249AC65D" w14:textId="77777777" w:rsidR="00D855BC" w:rsidRPr="00D855BC" w:rsidRDefault="00D855BC" w:rsidP="00D855BC">
      <w:pPr>
        <w:autoSpaceDE w:val="0"/>
        <w:autoSpaceDN w:val="0"/>
        <w:rPr>
          <w:rFonts w:asciiTheme="minorHAnsi" w:hAnsiTheme="minorHAnsi" w:cstheme="minorHAnsi"/>
          <w:sz w:val="24"/>
          <w:szCs w:val="24"/>
        </w:rPr>
      </w:pPr>
    </w:p>
    <w:p w14:paraId="60B89767"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Comfort is key</w:t>
      </w:r>
      <w:r w:rsidRPr="00D855BC">
        <w:rPr>
          <w:rFonts w:asciiTheme="minorHAnsi" w:eastAsia="Times New Roman" w:hAnsiTheme="minorHAnsi" w:cstheme="minorHAnsi"/>
          <w:sz w:val="24"/>
          <w:szCs w:val="24"/>
        </w:rPr>
        <w:t xml:space="preserve">. Get used to blisters, chafing, aches and strains. Work out what you need to wear to reduce the likelihood of them occurring and what to take with you to treat them. </w:t>
      </w:r>
    </w:p>
    <w:p w14:paraId="24953E69"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proofErr w:type="spellStart"/>
      <w:r w:rsidRPr="00D855BC">
        <w:rPr>
          <w:rFonts w:asciiTheme="minorHAnsi" w:eastAsia="Times New Roman" w:hAnsiTheme="minorHAnsi" w:cstheme="minorHAnsi"/>
          <w:b/>
          <w:bCs/>
          <w:sz w:val="24"/>
          <w:szCs w:val="24"/>
        </w:rPr>
        <w:t>Its</w:t>
      </w:r>
      <w:proofErr w:type="spellEnd"/>
      <w:r w:rsidRPr="00D855BC">
        <w:rPr>
          <w:rFonts w:asciiTheme="minorHAnsi" w:eastAsia="Times New Roman" w:hAnsiTheme="minorHAnsi" w:cstheme="minorHAnsi"/>
          <w:b/>
          <w:bCs/>
          <w:sz w:val="24"/>
          <w:szCs w:val="24"/>
        </w:rPr>
        <w:t xml:space="preserve"> all in the mind</w:t>
      </w:r>
      <w:r w:rsidRPr="00D855BC">
        <w:rPr>
          <w:rFonts w:asciiTheme="minorHAnsi" w:eastAsia="Times New Roman" w:hAnsiTheme="minorHAnsi" w:cstheme="minorHAnsi"/>
          <w:sz w:val="24"/>
          <w:szCs w:val="24"/>
        </w:rPr>
        <w:t xml:space="preserve">. Be aware of the sessions that made you stronger. When you went out and walked when you didn’t want to, when you carried on and did another 2 miles even though you had blisters. The day you finished your 6 miles in the driving rain. </w:t>
      </w:r>
      <w:proofErr w:type="gramStart"/>
      <w:r w:rsidRPr="00D855BC">
        <w:rPr>
          <w:rFonts w:asciiTheme="minorHAnsi" w:eastAsia="Times New Roman" w:hAnsiTheme="minorHAnsi" w:cstheme="minorHAnsi"/>
          <w:sz w:val="24"/>
          <w:szCs w:val="24"/>
        </w:rPr>
        <w:t>All of</w:t>
      </w:r>
      <w:proofErr w:type="gramEnd"/>
      <w:r w:rsidRPr="00D855BC">
        <w:rPr>
          <w:rFonts w:asciiTheme="minorHAnsi" w:eastAsia="Times New Roman" w:hAnsiTheme="minorHAnsi" w:cstheme="minorHAnsi"/>
          <w:sz w:val="24"/>
          <w:szCs w:val="24"/>
        </w:rPr>
        <w:t xml:space="preserve"> these scenarios make you mentally more able to deal with them next time they arise.</w:t>
      </w:r>
    </w:p>
    <w:p w14:paraId="0C87FC84" w14:textId="77777777" w:rsidR="00D855BC" w:rsidRPr="00D855BC" w:rsidRDefault="00D855BC" w:rsidP="00D855BC">
      <w:pPr>
        <w:pStyle w:val="ListParagraph"/>
        <w:autoSpaceDE w:val="0"/>
        <w:autoSpaceDN w:val="0"/>
        <w:spacing w:after="0" w:line="240" w:lineRule="auto"/>
        <w:rPr>
          <w:rFonts w:asciiTheme="minorHAnsi" w:hAnsiTheme="minorHAnsi" w:cstheme="minorHAnsi"/>
          <w:sz w:val="24"/>
          <w:szCs w:val="24"/>
        </w:rPr>
      </w:pPr>
    </w:p>
    <w:p w14:paraId="57EF1A89"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Get kitted out</w:t>
      </w:r>
      <w:r w:rsidRPr="00D855BC">
        <w:rPr>
          <w:rFonts w:asciiTheme="minorHAnsi" w:eastAsia="Times New Roman" w:hAnsiTheme="minorHAnsi" w:cstheme="minorHAnsi"/>
          <w:sz w:val="24"/>
          <w:szCs w:val="24"/>
        </w:rPr>
        <w:t>. Don’t let the wrong kit be the reason you d</w:t>
      </w:r>
      <w:bookmarkStart w:id="0" w:name="_GoBack"/>
      <w:bookmarkEnd w:id="0"/>
      <w:r w:rsidRPr="00D855BC">
        <w:rPr>
          <w:rFonts w:asciiTheme="minorHAnsi" w:eastAsia="Times New Roman" w:hAnsiTheme="minorHAnsi" w:cstheme="minorHAnsi"/>
          <w:sz w:val="24"/>
          <w:szCs w:val="24"/>
        </w:rPr>
        <w:t xml:space="preserve">on’t complete this challenge. Work out what you need (we will provide you with a kit list) and make sure you are prepared for any weather. </w:t>
      </w:r>
    </w:p>
    <w:p w14:paraId="0AD9D7A9" w14:textId="77777777" w:rsidR="00D855BC" w:rsidRPr="00D855BC" w:rsidRDefault="00D855BC" w:rsidP="00D855BC">
      <w:pPr>
        <w:autoSpaceDE w:val="0"/>
        <w:autoSpaceDN w:val="0"/>
        <w:rPr>
          <w:rFonts w:asciiTheme="minorHAnsi" w:hAnsiTheme="minorHAnsi" w:cstheme="minorHAnsi"/>
          <w:sz w:val="24"/>
          <w:szCs w:val="24"/>
        </w:rPr>
      </w:pPr>
    </w:p>
    <w:p w14:paraId="6233125C" w14:textId="77777777" w:rsidR="00D855BC" w:rsidRPr="00D855BC" w:rsidRDefault="00D855BC" w:rsidP="00D855BC">
      <w:pPr>
        <w:pStyle w:val="ListParagraph"/>
        <w:numPr>
          <w:ilvl w:val="0"/>
          <w:numId w:val="1"/>
        </w:numPr>
        <w:autoSpaceDE w:val="0"/>
        <w:autoSpaceDN w:val="0"/>
        <w:spacing w:after="0" w:line="240" w:lineRule="auto"/>
        <w:rPr>
          <w:rFonts w:asciiTheme="minorHAnsi" w:eastAsia="Times New Roman" w:hAnsiTheme="minorHAnsi" w:cstheme="minorHAnsi"/>
          <w:sz w:val="24"/>
          <w:szCs w:val="24"/>
        </w:rPr>
      </w:pPr>
      <w:r w:rsidRPr="00D855BC">
        <w:rPr>
          <w:rFonts w:asciiTheme="minorHAnsi" w:eastAsia="Times New Roman" w:hAnsiTheme="minorHAnsi" w:cstheme="minorHAnsi"/>
          <w:b/>
          <w:bCs/>
          <w:sz w:val="24"/>
          <w:szCs w:val="24"/>
        </w:rPr>
        <w:t>Talking of weather</w:t>
      </w:r>
      <w:r w:rsidRPr="00D855BC">
        <w:rPr>
          <w:rFonts w:asciiTheme="minorHAnsi" w:eastAsia="Times New Roman" w:hAnsiTheme="minorHAnsi" w:cstheme="minorHAnsi"/>
          <w:sz w:val="24"/>
          <w:szCs w:val="24"/>
        </w:rPr>
        <w:t xml:space="preserve">. Be prepared for any weather. </w:t>
      </w:r>
    </w:p>
    <w:p w14:paraId="5C543474" w14:textId="77777777" w:rsidR="00D855BC" w:rsidRPr="00D855BC" w:rsidRDefault="00D855BC" w:rsidP="00D855BC">
      <w:pPr>
        <w:autoSpaceDE w:val="0"/>
        <w:autoSpaceDN w:val="0"/>
        <w:rPr>
          <w:rFonts w:asciiTheme="minorHAnsi" w:hAnsiTheme="minorHAnsi" w:cstheme="minorHAnsi"/>
          <w:sz w:val="24"/>
          <w:szCs w:val="24"/>
        </w:rPr>
      </w:pPr>
    </w:p>
    <w:p w14:paraId="1466FB34" w14:textId="77777777" w:rsidR="00D855BC" w:rsidRDefault="00D855BC" w:rsidP="00D855BC">
      <w:pPr>
        <w:pStyle w:val="Heading1"/>
        <w:rPr>
          <w:rFonts w:asciiTheme="minorHAnsi" w:eastAsia="Times New Roman" w:hAnsiTheme="minorHAnsi" w:cstheme="minorHAnsi"/>
          <w:lang w:val="en-US"/>
        </w:rPr>
      </w:pPr>
    </w:p>
    <w:p w14:paraId="256D2899" w14:textId="4EE34FE1" w:rsidR="00D855BC" w:rsidRDefault="00D855BC" w:rsidP="00D855BC">
      <w:pPr>
        <w:pStyle w:val="Heading1"/>
        <w:rPr>
          <w:rFonts w:asciiTheme="minorHAnsi" w:eastAsia="Times New Roman" w:hAnsiTheme="minorHAnsi" w:cstheme="minorHAnsi"/>
          <w:color w:val="FF0000"/>
          <w:lang w:val="en-US"/>
        </w:rPr>
      </w:pPr>
      <w:r w:rsidRPr="00D855BC">
        <w:rPr>
          <w:rFonts w:asciiTheme="minorHAnsi" w:eastAsia="Times New Roman" w:hAnsiTheme="minorHAnsi" w:cstheme="minorHAnsi"/>
          <w:color w:val="FF0000"/>
          <w:lang w:val="en-US"/>
        </w:rPr>
        <w:t>Training guidance:</w:t>
      </w:r>
    </w:p>
    <w:p w14:paraId="017C415C" w14:textId="77777777" w:rsidR="00D855BC" w:rsidRPr="00D855BC" w:rsidRDefault="00D855BC" w:rsidP="00D855BC">
      <w:pPr>
        <w:pStyle w:val="Heading1"/>
        <w:rPr>
          <w:rFonts w:asciiTheme="minorHAnsi" w:eastAsia="Times New Roman" w:hAnsiTheme="minorHAnsi" w:cstheme="minorHAnsi"/>
          <w:color w:val="FF0000"/>
          <w:lang w:val="en-US"/>
        </w:rPr>
      </w:pPr>
    </w:p>
    <w:p w14:paraId="67BB42FB" w14:textId="77777777" w:rsidR="00D855BC" w:rsidRPr="00D855BC" w:rsidRDefault="00D855BC" w:rsidP="00D855BC">
      <w:pPr>
        <w:pStyle w:val="ListParagraph"/>
        <w:numPr>
          <w:ilvl w:val="0"/>
          <w:numId w:val="2"/>
        </w:numPr>
        <w:rPr>
          <w:rFonts w:asciiTheme="minorHAnsi" w:eastAsia="Times New Roman" w:hAnsiTheme="minorHAnsi" w:cstheme="minorHAnsi"/>
          <w:sz w:val="24"/>
          <w:szCs w:val="24"/>
        </w:rPr>
      </w:pPr>
      <w:r w:rsidRPr="00D855BC">
        <w:rPr>
          <w:rFonts w:asciiTheme="minorHAnsi" w:eastAsia="Times New Roman" w:hAnsiTheme="minorHAnsi" w:cstheme="minorHAnsi"/>
          <w:sz w:val="24"/>
          <w:szCs w:val="24"/>
        </w:rPr>
        <w:t xml:space="preserve">The training plan is divided into </w:t>
      </w:r>
      <w:proofErr w:type="gramStart"/>
      <w:r w:rsidRPr="00D855BC">
        <w:rPr>
          <w:rFonts w:asciiTheme="minorHAnsi" w:eastAsia="Times New Roman" w:hAnsiTheme="minorHAnsi" w:cstheme="minorHAnsi"/>
          <w:sz w:val="24"/>
          <w:szCs w:val="24"/>
        </w:rPr>
        <w:t>2 week</w:t>
      </w:r>
      <w:proofErr w:type="gramEnd"/>
      <w:r w:rsidRPr="00D855BC">
        <w:rPr>
          <w:rFonts w:asciiTheme="minorHAnsi" w:eastAsia="Times New Roman" w:hAnsiTheme="minorHAnsi" w:cstheme="minorHAnsi"/>
          <w:sz w:val="24"/>
          <w:szCs w:val="24"/>
        </w:rPr>
        <w:t xml:space="preserve"> sections, increasing intensity gently through the sessions and tapering towards the final week</w:t>
      </w:r>
    </w:p>
    <w:p w14:paraId="16058961" w14:textId="77777777" w:rsidR="00D855BC" w:rsidRPr="00D855BC" w:rsidRDefault="00D855BC" w:rsidP="00D855BC">
      <w:pPr>
        <w:pStyle w:val="ListParagraph"/>
        <w:numPr>
          <w:ilvl w:val="0"/>
          <w:numId w:val="2"/>
        </w:numPr>
        <w:rPr>
          <w:rFonts w:asciiTheme="minorHAnsi" w:eastAsia="Times New Roman" w:hAnsiTheme="minorHAnsi" w:cstheme="minorHAnsi"/>
          <w:sz w:val="24"/>
          <w:szCs w:val="24"/>
        </w:rPr>
      </w:pPr>
      <w:r w:rsidRPr="00D855BC">
        <w:rPr>
          <w:rFonts w:asciiTheme="minorHAnsi" w:eastAsia="Times New Roman" w:hAnsiTheme="minorHAnsi" w:cstheme="minorHAnsi"/>
          <w:sz w:val="24"/>
          <w:szCs w:val="24"/>
        </w:rPr>
        <w:t xml:space="preserve">Try and incorporate “Hill Sessions” </w:t>
      </w:r>
      <w:proofErr w:type="spellStart"/>
      <w:r w:rsidRPr="00D855BC">
        <w:rPr>
          <w:rFonts w:asciiTheme="minorHAnsi" w:eastAsia="Times New Roman" w:hAnsiTheme="minorHAnsi" w:cstheme="minorHAnsi"/>
          <w:sz w:val="24"/>
          <w:szCs w:val="24"/>
        </w:rPr>
        <w:t>ie</w:t>
      </w:r>
      <w:proofErr w:type="spellEnd"/>
      <w:r w:rsidRPr="00D855BC">
        <w:rPr>
          <w:rFonts w:asciiTheme="minorHAnsi" w:eastAsia="Times New Roman" w:hAnsiTheme="minorHAnsi" w:cstheme="minorHAnsi"/>
          <w:sz w:val="24"/>
          <w:szCs w:val="24"/>
        </w:rPr>
        <w:t xml:space="preserve"> a continuous period of activity up and down hills of varying lengths </w:t>
      </w:r>
    </w:p>
    <w:p w14:paraId="6D73FAD1" w14:textId="77777777" w:rsidR="00D855BC" w:rsidRPr="00D855BC" w:rsidRDefault="00D855BC" w:rsidP="00D855BC">
      <w:pPr>
        <w:pStyle w:val="ListParagraph"/>
        <w:numPr>
          <w:ilvl w:val="0"/>
          <w:numId w:val="2"/>
        </w:numPr>
        <w:rPr>
          <w:rFonts w:asciiTheme="minorHAnsi" w:eastAsia="Times New Roman" w:hAnsiTheme="minorHAnsi" w:cstheme="minorHAnsi"/>
          <w:sz w:val="24"/>
          <w:szCs w:val="24"/>
        </w:rPr>
      </w:pPr>
      <w:r w:rsidRPr="00D855BC">
        <w:rPr>
          <w:rFonts w:asciiTheme="minorHAnsi" w:eastAsia="Times New Roman" w:hAnsiTheme="minorHAnsi" w:cstheme="minorHAnsi"/>
          <w:sz w:val="24"/>
          <w:szCs w:val="24"/>
        </w:rPr>
        <w:t>The times set are a minimum</w:t>
      </w:r>
    </w:p>
    <w:p w14:paraId="156A270E" w14:textId="77777777" w:rsidR="00D855BC" w:rsidRPr="00D855BC" w:rsidRDefault="00D855BC" w:rsidP="00D855BC">
      <w:pPr>
        <w:autoSpaceDE w:val="0"/>
        <w:autoSpaceDN w:val="0"/>
        <w:rPr>
          <w:rFonts w:asciiTheme="minorHAnsi" w:hAnsiTheme="minorHAnsi" w:cstheme="minorHAnsi"/>
          <w:sz w:val="24"/>
          <w:szCs w:val="24"/>
        </w:rPr>
      </w:pPr>
    </w:p>
    <w:p w14:paraId="2468F2C5" w14:textId="77777777" w:rsidR="00D855BC" w:rsidRPr="00D855BC" w:rsidRDefault="00D855BC" w:rsidP="00D855BC">
      <w:pPr>
        <w:autoSpaceDE w:val="0"/>
        <w:autoSpaceDN w:val="0"/>
        <w:rPr>
          <w:rFonts w:asciiTheme="minorHAnsi" w:hAnsiTheme="minorHAnsi" w:cstheme="minorHAnsi"/>
          <w:sz w:val="24"/>
          <w:szCs w:val="24"/>
        </w:rPr>
      </w:pPr>
    </w:p>
    <w:tbl>
      <w:tblPr>
        <w:tblW w:w="0" w:type="auto"/>
        <w:jc w:val="center"/>
        <w:tblCellMar>
          <w:left w:w="0" w:type="dxa"/>
          <w:right w:w="0" w:type="dxa"/>
        </w:tblCellMar>
        <w:tblLook w:val="04A0" w:firstRow="1" w:lastRow="0" w:firstColumn="1" w:lastColumn="0" w:noHBand="0" w:noVBand="1"/>
      </w:tblPr>
      <w:tblGrid>
        <w:gridCol w:w="1410"/>
        <w:gridCol w:w="1030"/>
        <w:gridCol w:w="1040"/>
        <w:gridCol w:w="1346"/>
        <w:gridCol w:w="1123"/>
        <w:gridCol w:w="848"/>
        <w:gridCol w:w="1094"/>
        <w:gridCol w:w="1115"/>
      </w:tblGrid>
      <w:tr w:rsidR="00D855BC" w:rsidRPr="00D855BC" w14:paraId="30999790" w14:textId="77777777" w:rsidTr="00D855BC">
        <w:trPr>
          <w:trHeight w:val="600"/>
          <w:jc w:val="center"/>
        </w:trPr>
        <w:tc>
          <w:tcPr>
            <w:tcW w:w="1568"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69362942"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Week</w:t>
            </w:r>
          </w:p>
        </w:tc>
        <w:tc>
          <w:tcPr>
            <w:tcW w:w="120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5DD9C3EF"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Monday</w:t>
            </w:r>
          </w:p>
        </w:tc>
        <w:tc>
          <w:tcPr>
            <w:tcW w:w="125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63E8470"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Tuesday</w:t>
            </w:r>
          </w:p>
        </w:tc>
        <w:tc>
          <w:tcPr>
            <w:tcW w:w="1519"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276B83A5"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Wednesday</w:t>
            </w:r>
          </w:p>
        </w:tc>
        <w:tc>
          <w:tcPr>
            <w:tcW w:w="133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62A62B4E"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Thursday</w:t>
            </w:r>
          </w:p>
        </w:tc>
        <w:tc>
          <w:tcPr>
            <w:tcW w:w="106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BD82B6D"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Friday</w:t>
            </w:r>
          </w:p>
        </w:tc>
        <w:tc>
          <w:tcPr>
            <w:tcW w:w="129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F06B124"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Saturday</w:t>
            </w:r>
          </w:p>
        </w:tc>
        <w:tc>
          <w:tcPr>
            <w:tcW w:w="1228"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EC682ED" w14:textId="77777777" w:rsidR="00D855BC" w:rsidRPr="00D855BC" w:rsidRDefault="00D855BC">
            <w:pPr>
              <w:jc w:val="center"/>
              <w:rPr>
                <w:rFonts w:asciiTheme="minorHAnsi" w:hAnsiTheme="minorHAnsi" w:cstheme="minorHAnsi"/>
                <w:b/>
                <w:bCs/>
                <w:lang w:val="en-US"/>
              </w:rPr>
            </w:pPr>
            <w:r w:rsidRPr="00D855BC">
              <w:rPr>
                <w:rFonts w:asciiTheme="minorHAnsi" w:hAnsiTheme="minorHAnsi" w:cstheme="minorHAnsi"/>
                <w:b/>
                <w:bCs/>
                <w:lang w:val="en-US"/>
              </w:rPr>
              <w:t>Sunday</w:t>
            </w:r>
          </w:p>
        </w:tc>
      </w:tr>
      <w:tr w:rsidR="00D855BC" w:rsidRPr="00D855BC" w14:paraId="493015B2"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F584482"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1</w:t>
            </w:r>
          </w:p>
          <w:p w14:paraId="4848F6DC"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Introduction</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32246"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EB6B4C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28FA8"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E1DF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1336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DBE9F3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EA07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E40B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19552CE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983B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516874C1"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BD294D"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2</w:t>
            </w:r>
          </w:p>
          <w:p w14:paraId="77E64E6E"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Introduction</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BBB89"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2F364E1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6B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6F314"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807C2"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263E478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A429C"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A2DB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4FE9330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67F8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2D02FA9A"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F53E7DB"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3</w:t>
            </w:r>
          </w:p>
          <w:p w14:paraId="40F28AEF"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Build up</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8CC84"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395AA7B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FEC9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5A836A8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 xml:space="preserve">45mins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1CB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DC092"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36E1A48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2139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5FF9C"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7C0C049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1.5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A38D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3E6632B8" w14:textId="77777777" w:rsidTr="00D855BC">
        <w:trPr>
          <w:trHeight w:val="929"/>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654BAD6"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4</w:t>
            </w:r>
          </w:p>
          <w:p w14:paraId="5B909C3A"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Build up</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639E8"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30A8552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73A7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0FE9DE44"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088A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85AF9"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0716BB2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79A72"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CCCE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469C6F76"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1.5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CE3A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3FC0419F"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1B48765"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5</w:t>
            </w:r>
          </w:p>
          <w:p w14:paraId="35BB23A1"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Mid Way Intensity</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2ADB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9DFBB6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4F11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6F41488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77E9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F4457"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FBD71E7"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7A2E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0643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59D22B1C"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2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CBEC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121CB707" w14:textId="77777777" w:rsidTr="00D855BC">
        <w:trPr>
          <w:trHeight w:val="572"/>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A23C84"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6</w:t>
            </w:r>
          </w:p>
          <w:p w14:paraId="63F85FEE"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Mid Way Intensity</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50E58"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D841A7C"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9030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0EF6FB3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1343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C1E42"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52F1976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93012"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5CF2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AA7B50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2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87C1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57143D92"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2A63E03"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7</w:t>
            </w:r>
          </w:p>
          <w:p w14:paraId="6EA5FB50"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Endurance</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7209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569992A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ADB44"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3BDAA30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E4AB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6422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7DD39D1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D6E0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35FF4"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39750A2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447D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315D8241"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E8AF4AA"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8</w:t>
            </w:r>
          </w:p>
          <w:p w14:paraId="73D8E370"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Endurance</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3D0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5224A47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732E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0EF91D3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38C06"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F740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0592428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FDC2F"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EE36C"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1CE772B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4-5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98197"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6755764B"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B5ACFF4"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 xml:space="preserve">9 </w:t>
            </w:r>
          </w:p>
          <w:p w14:paraId="15E8A367"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Tapering</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15F4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33416E8E"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AFAC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Cross Train</w:t>
            </w:r>
          </w:p>
          <w:p w14:paraId="21B473AD"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1 Hour</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6683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92B46"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7F1DEABA"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2DAA8"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B26E4"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751FB3B8"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2 Hours</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E9135"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r>
      <w:tr w:rsidR="00D855BC" w:rsidRPr="00D855BC" w14:paraId="0BCDE8FB" w14:textId="77777777" w:rsidTr="00D855BC">
        <w:trPr>
          <w:trHeight w:val="600"/>
          <w:jc w:val="center"/>
        </w:trPr>
        <w:tc>
          <w:tcPr>
            <w:tcW w:w="156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A8057E"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10</w:t>
            </w:r>
          </w:p>
          <w:p w14:paraId="4CE7A257" w14:textId="77777777" w:rsidR="00D855BC" w:rsidRPr="00D855BC" w:rsidRDefault="00D855BC">
            <w:pPr>
              <w:jc w:val="center"/>
              <w:rPr>
                <w:rFonts w:asciiTheme="minorHAnsi" w:hAnsiTheme="minorHAnsi" w:cstheme="minorHAnsi"/>
                <w:b/>
                <w:bCs/>
                <w:color w:val="FFFFFF"/>
                <w:lang w:val="en-US"/>
              </w:rPr>
            </w:pPr>
            <w:r w:rsidRPr="00D855BC">
              <w:rPr>
                <w:rFonts w:asciiTheme="minorHAnsi" w:hAnsiTheme="minorHAnsi" w:cstheme="minorHAnsi"/>
                <w:b/>
                <w:bCs/>
                <w:color w:val="FFFFFF"/>
                <w:lang w:val="en-US"/>
              </w:rPr>
              <w:t>Event week</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BCF3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1058D170"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77D8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81EC1"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0A31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Walk</w:t>
            </w:r>
          </w:p>
          <w:p w14:paraId="6B0E5092"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30mins</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5E45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REST</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63F83"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EVENT</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F773B" w14:textId="77777777" w:rsidR="00D855BC" w:rsidRPr="00D855BC" w:rsidRDefault="00D855BC">
            <w:pPr>
              <w:jc w:val="center"/>
              <w:rPr>
                <w:rFonts w:asciiTheme="minorHAnsi" w:hAnsiTheme="minorHAnsi" w:cstheme="minorHAnsi"/>
                <w:sz w:val="20"/>
                <w:szCs w:val="20"/>
                <w:lang w:val="en-US"/>
              </w:rPr>
            </w:pPr>
            <w:r w:rsidRPr="00D855BC">
              <w:rPr>
                <w:rFonts w:asciiTheme="minorHAnsi" w:hAnsiTheme="minorHAnsi" w:cstheme="minorHAnsi"/>
                <w:sz w:val="20"/>
                <w:szCs w:val="20"/>
                <w:lang w:val="en-US"/>
              </w:rPr>
              <w:t>RECOVERY</w:t>
            </w:r>
          </w:p>
        </w:tc>
      </w:tr>
    </w:tbl>
    <w:p w14:paraId="756F90CA" w14:textId="77777777" w:rsidR="00D855BC" w:rsidRPr="00D855BC" w:rsidRDefault="00D855BC" w:rsidP="00D855BC">
      <w:pPr>
        <w:rPr>
          <w:rFonts w:asciiTheme="minorHAnsi" w:hAnsiTheme="minorHAnsi" w:cstheme="minorHAnsi"/>
          <w:b/>
          <w:bCs/>
          <w:color w:val="4472C4"/>
          <w:lang w:val="en-US"/>
        </w:rPr>
      </w:pPr>
    </w:p>
    <w:p w14:paraId="7D22AF8D" w14:textId="77777777" w:rsidR="00F2504B" w:rsidRPr="00D855BC" w:rsidRDefault="008A1139">
      <w:pPr>
        <w:rPr>
          <w:rFonts w:asciiTheme="minorHAnsi" w:hAnsiTheme="minorHAnsi" w:cstheme="minorHAnsi"/>
        </w:rPr>
      </w:pPr>
    </w:p>
    <w:sectPr w:rsidR="00F2504B" w:rsidRPr="00D855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9DE96" w14:textId="77777777" w:rsidR="00D855BC" w:rsidRDefault="00D855BC" w:rsidP="00D855BC">
      <w:r>
        <w:separator/>
      </w:r>
    </w:p>
  </w:endnote>
  <w:endnote w:type="continuationSeparator" w:id="0">
    <w:p w14:paraId="46A3DEC8" w14:textId="77777777" w:rsidR="00D855BC" w:rsidRDefault="00D855BC" w:rsidP="00D8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7F08" w14:textId="4858BA3A" w:rsidR="0073194B" w:rsidRPr="0073194B" w:rsidRDefault="008A1139" w:rsidP="008A1139">
    <w:pPr>
      <w:pStyle w:val="Footer"/>
      <w:jc w:val="right"/>
      <w:rPr>
        <w:lang w:val="en-US"/>
      </w:rPr>
    </w:pPr>
    <w:r>
      <w:rPr>
        <w:noProof/>
        <w:lang w:val="en-US"/>
      </w:rPr>
      <w:drawing>
        <wp:inline distT="0" distB="0" distL="0" distR="0" wp14:anchorId="3B8AB489" wp14:editId="67C72CB8">
          <wp:extent cx="1271043" cy="836762"/>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196064_10154681197857504_1104829366818802324_n.jpg"/>
                  <pic:cNvPicPr/>
                </pic:nvPicPr>
                <pic:blipFill rotWithShape="1">
                  <a:blip r:embed="rId1">
                    <a:extLst>
                      <a:ext uri="{28A0092B-C50C-407E-A947-70E740481C1C}">
                        <a14:useLocalDpi xmlns:a14="http://schemas.microsoft.com/office/drawing/2010/main" val="0"/>
                      </a:ext>
                    </a:extLst>
                  </a:blip>
                  <a:srcRect t="14534" b="19634"/>
                  <a:stretch/>
                </pic:blipFill>
                <pic:spPr bwMode="auto">
                  <a:xfrm>
                    <a:off x="0" y="0"/>
                    <a:ext cx="1307962" cy="86106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3040" w14:textId="77777777" w:rsidR="00D855BC" w:rsidRDefault="00D855BC" w:rsidP="00D855BC">
      <w:r>
        <w:separator/>
      </w:r>
    </w:p>
  </w:footnote>
  <w:footnote w:type="continuationSeparator" w:id="0">
    <w:p w14:paraId="4FE8D0AE" w14:textId="77777777" w:rsidR="00D855BC" w:rsidRDefault="00D855BC" w:rsidP="00D8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4C76" w14:textId="5C1BDDFA" w:rsidR="00D855BC" w:rsidRDefault="00D855BC">
    <w:pPr>
      <w:pStyle w:val="Header"/>
    </w:pPr>
    <w:r>
      <w:t xml:space="preserve"> </w:t>
    </w:r>
    <w:r>
      <w:rPr>
        <w:noProof/>
      </w:rPr>
      <w:drawing>
        <wp:inline distT="0" distB="0" distL="0" distR="0" wp14:anchorId="5171128C" wp14:editId="3EB452EF">
          <wp:extent cx="1455967" cy="776377"/>
          <wp:effectExtent l="0" t="0" r="0" b="508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495550" cy="79748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01BE6"/>
    <w:multiLevelType w:val="hybridMultilevel"/>
    <w:tmpl w:val="D756B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122280"/>
    <w:multiLevelType w:val="hybridMultilevel"/>
    <w:tmpl w:val="60762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BC"/>
    <w:rsid w:val="001B04E0"/>
    <w:rsid w:val="00234E2D"/>
    <w:rsid w:val="00621AEE"/>
    <w:rsid w:val="0073194B"/>
    <w:rsid w:val="008A1139"/>
    <w:rsid w:val="00D8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64EE"/>
  <w15:chartTrackingRefBased/>
  <w15:docId w15:val="{B2857FAD-3707-42C7-925B-AAFCCF3E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BC"/>
    <w:pPr>
      <w:spacing w:after="0" w:line="240" w:lineRule="auto"/>
    </w:pPr>
    <w:rPr>
      <w:rFonts w:ascii="Calibri" w:hAnsi="Calibri" w:cs="Calibri"/>
    </w:rPr>
  </w:style>
  <w:style w:type="paragraph" w:styleId="Heading1">
    <w:name w:val="heading 1"/>
    <w:basedOn w:val="Normal"/>
    <w:link w:val="Heading1Char"/>
    <w:uiPriority w:val="9"/>
    <w:qFormat/>
    <w:rsid w:val="00D855BC"/>
    <w:pPr>
      <w:keepNext/>
      <w:spacing w:before="240" w:line="252"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BC"/>
    <w:rPr>
      <w:rFonts w:ascii="Calibri Light" w:hAnsi="Calibri Light" w:cs="Calibri Light"/>
      <w:color w:val="2F5496"/>
      <w:kern w:val="36"/>
      <w:sz w:val="32"/>
      <w:szCs w:val="32"/>
    </w:rPr>
  </w:style>
  <w:style w:type="paragraph" w:styleId="ListParagraph">
    <w:name w:val="List Paragraph"/>
    <w:basedOn w:val="Normal"/>
    <w:uiPriority w:val="34"/>
    <w:qFormat/>
    <w:rsid w:val="00D855BC"/>
    <w:pPr>
      <w:spacing w:after="160" w:line="252" w:lineRule="auto"/>
      <w:ind w:left="720"/>
      <w:contextualSpacing/>
    </w:pPr>
  </w:style>
  <w:style w:type="paragraph" w:styleId="Header">
    <w:name w:val="header"/>
    <w:basedOn w:val="Normal"/>
    <w:link w:val="HeaderChar"/>
    <w:uiPriority w:val="99"/>
    <w:unhideWhenUsed/>
    <w:rsid w:val="00D855BC"/>
    <w:pPr>
      <w:tabs>
        <w:tab w:val="center" w:pos="4513"/>
        <w:tab w:val="right" w:pos="9026"/>
      </w:tabs>
    </w:pPr>
  </w:style>
  <w:style w:type="character" w:customStyle="1" w:styleId="HeaderChar">
    <w:name w:val="Header Char"/>
    <w:basedOn w:val="DefaultParagraphFont"/>
    <w:link w:val="Header"/>
    <w:uiPriority w:val="99"/>
    <w:rsid w:val="00D855BC"/>
    <w:rPr>
      <w:rFonts w:ascii="Calibri" w:hAnsi="Calibri" w:cs="Calibri"/>
    </w:rPr>
  </w:style>
  <w:style w:type="paragraph" w:styleId="Footer">
    <w:name w:val="footer"/>
    <w:basedOn w:val="Normal"/>
    <w:link w:val="FooterChar"/>
    <w:uiPriority w:val="99"/>
    <w:unhideWhenUsed/>
    <w:rsid w:val="00D855BC"/>
    <w:pPr>
      <w:tabs>
        <w:tab w:val="center" w:pos="4513"/>
        <w:tab w:val="right" w:pos="9026"/>
      </w:tabs>
    </w:pPr>
  </w:style>
  <w:style w:type="character" w:customStyle="1" w:styleId="FooterChar">
    <w:name w:val="Footer Char"/>
    <w:basedOn w:val="DefaultParagraphFont"/>
    <w:link w:val="Footer"/>
    <w:uiPriority w:val="99"/>
    <w:rsid w:val="00D855B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Amos</dc:creator>
  <cp:keywords/>
  <dc:description/>
  <cp:lastModifiedBy>Isabelle Amos</cp:lastModifiedBy>
  <cp:revision>4</cp:revision>
  <dcterms:created xsi:type="dcterms:W3CDTF">2019-05-22T14:59:00Z</dcterms:created>
  <dcterms:modified xsi:type="dcterms:W3CDTF">2019-05-22T15:07:00Z</dcterms:modified>
</cp:coreProperties>
</file>